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17D9" w:rsidR="007E649B" w:rsidP="00E73CE5" w:rsidRDefault="00B40CCB" w14:paraId="0DBA17B8" w14:textId="7D00862B">
      <w:pPr>
        <w:jc w:val="center"/>
        <w:rPr>
          <w:rFonts w:ascii="Cambria" w:hAnsi="Cambria" w:eastAsia="Cambria" w:cs="Cambria"/>
          <w:b w:val="1"/>
          <w:bCs w:val="1"/>
          <w:sz w:val="36"/>
          <w:szCs w:val="36"/>
        </w:rPr>
      </w:pPr>
      <w:r w:rsidRPr="00E73CE5" w:rsidR="00B40CCB">
        <w:rPr>
          <w:rFonts w:ascii="Cambria" w:hAnsi="Cambria" w:eastAsia="Cambria" w:cs="Cambria"/>
          <w:b w:val="1"/>
          <w:bCs w:val="1"/>
          <w:sz w:val="36"/>
          <w:szCs w:val="36"/>
        </w:rPr>
        <w:t>Second</w:t>
      </w:r>
      <w:r w:rsidRPr="00E73CE5" w:rsidR="007E649B">
        <w:rPr>
          <w:rFonts w:ascii="Cambria" w:hAnsi="Cambria" w:eastAsia="Cambria" w:cs="Cambria"/>
          <w:b w:val="1"/>
          <w:bCs w:val="1"/>
          <w:sz w:val="36"/>
          <w:szCs w:val="36"/>
        </w:rPr>
        <w:t xml:space="preserve"> Annual Pinellas County Student Film Festival (PCSFF)</w:t>
      </w:r>
    </w:p>
    <w:p w:rsidR="007E649B" w:rsidP="3E67C5E8" w:rsidRDefault="007E649B" w14:paraId="559C6F27" w14:textId="5AADB5B3">
      <w:pPr>
        <w:jc w:val="center"/>
        <w:rPr>
          <w:rFonts w:ascii="Cambria" w:hAnsi="Cambria" w:eastAsia="Cambria" w:cs="Cambria"/>
          <w:i w:val="1"/>
          <w:iCs w:val="1"/>
          <w:sz w:val="28"/>
          <w:szCs w:val="28"/>
        </w:rPr>
      </w:pPr>
      <w:r w:rsidRPr="3E67C5E8" w:rsidR="007E649B">
        <w:rPr>
          <w:rFonts w:ascii="Cambria" w:hAnsi="Cambria" w:eastAsia="Cambria" w:cs="Cambria"/>
          <w:i w:val="1"/>
          <w:iCs w:val="1"/>
          <w:sz w:val="28"/>
          <w:szCs w:val="28"/>
        </w:rPr>
        <w:t xml:space="preserve">Presented by </w:t>
      </w:r>
      <w:r w:rsidRPr="3E67C5E8" w:rsidR="0E7DE4D5">
        <w:rPr>
          <w:rFonts w:ascii="Cambria" w:hAnsi="Cambria" w:eastAsia="Cambria" w:cs="Cambria"/>
          <w:i w:val="1"/>
          <w:iCs w:val="1"/>
          <w:sz w:val="28"/>
          <w:szCs w:val="28"/>
        </w:rPr>
        <w:t xml:space="preserve">the Office of Student Experience, </w:t>
      </w:r>
      <w:r w:rsidRPr="3E67C5E8" w:rsidR="007E649B">
        <w:rPr>
          <w:rFonts w:ascii="Cambria" w:hAnsi="Cambria" w:eastAsia="Cambria" w:cs="Cambria"/>
          <w:i w:val="1"/>
          <w:iCs w:val="1"/>
          <w:sz w:val="28"/>
          <w:szCs w:val="28"/>
        </w:rPr>
        <w:t>Library Media</w:t>
      </w:r>
      <w:r w:rsidRPr="3E67C5E8" w:rsidR="4DA7E5C2">
        <w:rPr>
          <w:rFonts w:ascii="Cambria" w:hAnsi="Cambria" w:eastAsia="Cambria" w:cs="Cambria"/>
          <w:i w:val="1"/>
          <w:iCs w:val="1"/>
          <w:sz w:val="28"/>
          <w:szCs w:val="28"/>
        </w:rPr>
        <w:t xml:space="preserve"> department</w:t>
      </w:r>
    </w:p>
    <w:p w:rsidR="00062033" w:rsidP="3E67C5E8" w:rsidRDefault="007E649B" w14:paraId="71716F32" w14:textId="54C59A14">
      <w:pPr>
        <w:jc w:val="center"/>
        <w:rPr>
          <w:rFonts w:ascii="Cambria" w:hAnsi="Cambria" w:eastAsia="Cambria" w:cs="Cambria"/>
          <w:sz w:val="28"/>
          <w:szCs w:val="28"/>
        </w:rPr>
      </w:pPr>
      <w:r w:rsidRPr="3E67C5E8" w:rsidR="77D2F65C">
        <w:rPr>
          <w:rFonts w:ascii="Cambria" w:hAnsi="Cambria" w:eastAsia="Cambria" w:cs="Cambria"/>
          <w:sz w:val="28"/>
          <w:szCs w:val="28"/>
        </w:rPr>
        <w:t>An inclusive</w:t>
      </w:r>
      <w:r w:rsidRPr="3E67C5E8" w:rsidR="007E649B">
        <w:rPr>
          <w:rFonts w:ascii="Cambria" w:hAnsi="Cambria" w:eastAsia="Cambria" w:cs="Cambria"/>
          <w:sz w:val="28"/>
          <w:szCs w:val="28"/>
        </w:rPr>
        <w:t xml:space="preserve"> </w:t>
      </w:r>
      <w:r w:rsidRPr="3E67C5E8" w:rsidR="1B36B961">
        <w:rPr>
          <w:rFonts w:ascii="Cambria" w:hAnsi="Cambria" w:eastAsia="Cambria" w:cs="Cambria"/>
          <w:sz w:val="28"/>
          <w:szCs w:val="28"/>
        </w:rPr>
        <w:t xml:space="preserve">district </w:t>
      </w:r>
      <w:r w:rsidRPr="3E67C5E8" w:rsidR="007E649B">
        <w:rPr>
          <w:rFonts w:ascii="Cambria" w:hAnsi="Cambria" w:eastAsia="Cambria" w:cs="Cambria"/>
          <w:sz w:val="28"/>
          <w:szCs w:val="28"/>
        </w:rPr>
        <w:t xml:space="preserve">competition that features student video productions from </w:t>
      </w:r>
      <w:r w:rsidRPr="3E67C5E8" w:rsidR="48A33A76">
        <w:rPr>
          <w:rFonts w:ascii="Cambria" w:hAnsi="Cambria" w:eastAsia="Cambria" w:cs="Cambria"/>
          <w:sz w:val="28"/>
          <w:szCs w:val="28"/>
        </w:rPr>
        <w:t xml:space="preserve">grades K-12 </w:t>
      </w:r>
      <w:r w:rsidRPr="3E67C5E8" w:rsidR="007E649B">
        <w:rPr>
          <w:rFonts w:ascii="Cambria" w:hAnsi="Cambria" w:eastAsia="Cambria" w:cs="Cambria"/>
          <w:sz w:val="28"/>
          <w:szCs w:val="28"/>
        </w:rPr>
        <w:t xml:space="preserve">in </w:t>
      </w:r>
      <w:r w:rsidRPr="3E67C5E8" w:rsidR="18DB087E">
        <w:rPr>
          <w:rFonts w:ascii="Cambria" w:hAnsi="Cambria" w:eastAsia="Cambria" w:cs="Cambria"/>
          <w:sz w:val="28"/>
          <w:szCs w:val="28"/>
        </w:rPr>
        <w:t>Pinellas County schools</w:t>
      </w:r>
      <w:r w:rsidRPr="3E67C5E8" w:rsidR="002A23E1">
        <w:rPr>
          <w:rFonts w:ascii="Cambria" w:hAnsi="Cambria" w:eastAsia="Cambria" w:cs="Cambria"/>
          <w:sz w:val="28"/>
          <w:szCs w:val="28"/>
        </w:rPr>
        <w:t>.</w:t>
      </w:r>
    </w:p>
    <w:p w:rsidR="4316C747" w:rsidP="00E73CE5" w:rsidRDefault="4316C747" w14:paraId="25BA952A" w14:textId="05200DBB">
      <w:pPr>
        <w:pStyle w:val="paragraph"/>
        <w:rPr>
          <w:rFonts w:ascii="Cambria" w:hAnsi="Cambria" w:eastAsia="Cambria" w:cs="Cambria"/>
          <w:i w:val="1"/>
          <w:iCs w:val="1"/>
          <w:sz w:val="32"/>
          <w:szCs w:val="32"/>
        </w:rPr>
      </w:pPr>
    </w:p>
    <w:p w:rsidR="00007314" w:rsidP="3E67C5E8" w:rsidRDefault="00062033" w14:paraId="7F31B0FE" w14:textId="6B31DE99">
      <w:pPr>
        <w:rPr>
          <w:rFonts w:ascii="Cambria" w:hAnsi="Cambria" w:eastAsia="Cambria" w:cs="Cambria"/>
          <w:sz w:val="24"/>
          <w:szCs w:val="24"/>
        </w:rPr>
      </w:pPr>
      <w:r w:rsidRPr="3E67C5E8" w:rsidR="00B876B4">
        <w:rPr>
          <w:rFonts w:ascii="Cambria" w:hAnsi="Cambria" w:eastAsia="Cambria" w:cs="Cambria"/>
          <w:sz w:val="28"/>
          <w:szCs w:val="28"/>
        </w:rPr>
        <w:t>Please read t</w:t>
      </w:r>
      <w:r w:rsidRPr="3E67C5E8" w:rsidR="54B25774">
        <w:rPr>
          <w:rFonts w:ascii="Cambria" w:hAnsi="Cambria" w:eastAsia="Cambria" w:cs="Cambria"/>
          <w:sz w:val="28"/>
          <w:szCs w:val="28"/>
        </w:rPr>
        <w:t xml:space="preserve">his </w:t>
      </w:r>
      <w:r w:rsidRPr="3E67C5E8" w:rsidR="00B876B4">
        <w:rPr>
          <w:rFonts w:ascii="Cambria" w:hAnsi="Cambria" w:eastAsia="Cambria" w:cs="Cambria"/>
          <w:sz w:val="28"/>
          <w:szCs w:val="28"/>
        </w:rPr>
        <w:t>packet thoroughly. If you have any questions or concerns</w:t>
      </w:r>
      <w:r w:rsidRPr="3E67C5E8" w:rsidR="00DD695A">
        <w:rPr>
          <w:rFonts w:ascii="Cambria" w:hAnsi="Cambria" w:eastAsia="Cambria" w:cs="Cambria"/>
          <w:sz w:val="28"/>
          <w:szCs w:val="28"/>
        </w:rPr>
        <w:t xml:space="preserve">, feel free </w:t>
      </w:r>
      <w:r w:rsidRPr="3E67C5E8" w:rsidR="57844645">
        <w:rPr>
          <w:rFonts w:ascii="Cambria" w:hAnsi="Cambria" w:eastAsia="Cambria" w:cs="Cambria"/>
          <w:sz w:val="28"/>
          <w:szCs w:val="28"/>
        </w:rPr>
        <w:t>contact Bryan Bowhall</w:t>
      </w:r>
      <w:r w:rsidRPr="3E67C5E8" w:rsidR="00DD695A">
        <w:rPr>
          <w:rFonts w:ascii="Cambria" w:hAnsi="Cambria" w:eastAsia="Cambria" w:cs="Cambria"/>
          <w:sz w:val="28"/>
          <w:szCs w:val="28"/>
        </w:rPr>
        <w:t xml:space="preserve"> </w:t>
      </w:r>
      <w:hyperlink r:id="R99e78a7814b3473e">
        <w:r w:rsidRPr="3E67C5E8" w:rsidR="00DD695A">
          <w:rPr>
            <w:rStyle w:val="Hyperlink"/>
            <w:rFonts w:ascii="Cambria" w:hAnsi="Cambria" w:eastAsia="Cambria" w:cs="Cambria"/>
            <w:sz w:val="28"/>
            <w:szCs w:val="28"/>
          </w:rPr>
          <w:t>bowhallb@pcsb.org</w:t>
        </w:r>
      </w:hyperlink>
      <w:r w:rsidRPr="3E67C5E8" w:rsidR="00DD695A">
        <w:rPr>
          <w:rFonts w:ascii="Cambria" w:hAnsi="Cambria" w:eastAsia="Cambria" w:cs="Cambria"/>
          <w:sz w:val="28"/>
          <w:szCs w:val="28"/>
        </w:rPr>
        <w:t xml:space="preserve"> </w:t>
      </w:r>
      <w:r w:rsidRPr="3E67C5E8" w:rsidR="006F2370">
        <w:rPr>
          <w:rFonts w:ascii="Cambria" w:hAnsi="Cambria" w:eastAsia="Cambria" w:cs="Cambria"/>
          <w:sz w:val="28"/>
          <w:szCs w:val="28"/>
        </w:rPr>
        <w:t xml:space="preserve"> </w:t>
      </w:r>
      <w:r w:rsidRPr="3E67C5E8" w:rsidR="7EB68E84">
        <w:rPr>
          <w:rFonts w:ascii="Cambria" w:hAnsi="Cambria" w:eastAsia="Cambria" w:cs="Cambria"/>
          <w:sz w:val="28"/>
          <w:szCs w:val="28"/>
        </w:rPr>
        <w:t xml:space="preserve">or </w:t>
      </w:r>
      <w:r w:rsidRPr="3E67C5E8" w:rsidR="00D40A97">
        <w:rPr>
          <w:rFonts w:ascii="Cambria" w:hAnsi="Cambria" w:eastAsia="Cambria" w:cs="Cambria"/>
          <w:sz w:val="28"/>
          <w:szCs w:val="28"/>
        </w:rPr>
        <w:t>Bronwyn Slack</w:t>
      </w:r>
      <w:r w:rsidRPr="3E67C5E8" w:rsidR="000D501B">
        <w:rPr>
          <w:rFonts w:ascii="Cambria" w:hAnsi="Cambria" w:eastAsia="Cambria" w:cs="Cambria"/>
          <w:sz w:val="28"/>
          <w:szCs w:val="28"/>
        </w:rPr>
        <w:t xml:space="preserve"> </w:t>
      </w:r>
      <w:hyperlink r:id="Rf487f41482cc4a85">
        <w:r w:rsidRPr="3E67C5E8" w:rsidR="000D501B">
          <w:rPr>
            <w:rStyle w:val="Hyperlink"/>
            <w:rFonts w:ascii="Cambria" w:hAnsi="Cambria" w:eastAsia="Cambria" w:cs="Cambria"/>
            <w:sz w:val="28"/>
            <w:szCs w:val="28"/>
          </w:rPr>
          <w:t>slackb@pcsb.org</w:t>
        </w:r>
      </w:hyperlink>
      <w:r w:rsidRPr="3E67C5E8" w:rsidR="3531CA23">
        <w:rPr>
          <w:rFonts w:ascii="Cambria" w:hAnsi="Cambria" w:eastAsia="Cambria" w:cs="Cambria"/>
          <w:sz w:val="28"/>
          <w:szCs w:val="28"/>
        </w:rPr>
        <w:t>.</w:t>
      </w:r>
    </w:p>
    <w:p w:rsidRPr="009E6F5F" w:rsidR="004B3419" w:rsidP="3E67C5E8" w:rsidRDefault="00D30492" w14:paraId="00C0B2E7" w14:textId="788DF829">
      <w:pPr>
        <w:textAlignment w:val="baseline"/>
        <w:rPr>
          <w:rFonts w:ascii="Cambria" w:hAnsi="Cambria" w:eastAsia="Cambria" w:cs="Cambria"/>
          <w:sz w:val="28"/>
          <w:szCs w:val="28"/>
        </w:rPr>
      </w:pPr>
      <w:r w:rsidRPr="3E67C5E8" w:rsidR="7E30AF2B">
        <w:rPr>
          <w:rFonts w:ascii="Cambria" w:hAnsi="Cambria" w:eastAsia="Cambria" w:cs="Cambria"/>
          <w:sz w:val="28"/>
          <w:szCs w:val="28"/>
        </w:rPr>
        <w:t xml:space="preserve">The PCSFF is not affiliated with the Jim Harbin Educational Media Awards through the Florida Association for Media in Education (FAME). </w:t>
      </w:r>
      <w:r w:rsidRPr="3E67C5E8" w:rsidR="006612D8">
        <w:rPr>
          <w:rFonts w:ascii="Cambria" w:hAnsi="Cambria" w:eastAsia="Cambria" w:cs="Cambria"/>
          <w:sz w:val="28"/>
          <w:szCs w:val="28"/>
        </w:rPr>
        <w:t xml:space="preserve">If you are a FAME member and choose to </w:t>
      </w:r>
      <w:r w:rsidRPr="3E67C5E8" w:rsidR="006612D8">
        <w:rPr>
          <w:rFonts w:ascii="Cambria" w:hAnsi="Cambria" w:eastAsia="Cambria" w:cs="Cambria"/>
          <w:sz w:val="28"/>
          <w:szCs w:val="28"/>
        </w:rPr>
        <w:t>participate</w:t>
      </w:r>
      <w:r w:rsidRPr="3E67C5E8" w:rsidR="006612D8">
        <w:rPr>
          <w:rFonts w:ascii="Cambria" w:hAnsi="Cambria" w:eastAsia="Cambria" w:cs="Cambria"/>
          <w:sz w:val="28"/>
          <w:szCs w:val="28"/>
        </w:rPr>
        <w:t xml:space="preserve"> in th</w:t>
      </w:r>
      <w:r w:rsidRPr="3E67C5E8" w:rsidR="78D42A42">
        <w:rPr>
          <w:rFonts w:ascii="Cambria" w:hAnsi="Cambria" w:eastAsia="Cambria" w:cs="Cambria"/>
          <w:sz w:val="28"/>
          <w:szCs w:val="28"/>
        </w:rPr>
        <w:t>e Jim Harbin competition</w:t>
      </w:r>
      <w:r w:rsidRPr="3E67C5E8" w:rsidR="006612D8">
        <w:rPr>
          <w:rFonts w:ascii="Cambria" w:hAnsi="Cambria" w:eastAsia="Cambria" w:cs="Cambria"/>
          <w:sz w:val="28"/>
          <w:szCs w:val="28"/>
        </w:rPr>
        <w:t xml:space="preserve">, you are free to do so. </w:t>
      </w:r>
      <w:r w:rsidRPr="3E67C5E8" w:rsidR="00EA7DF1">
        <w:rPr>
          <w:rFonts w:ascii="Cambria" w:hAnsi="Cambria" w:eastAsia="Cambria" w:cs="Cambria"/>
          <w:sz w:val="28"/>
          <w:szCs w:val="28"/>
        </w:rPr>
        <w:t xml:space="preserve">However, </w:t>
      </w:r>
      <w:r w:rsidRPr="3E67C5E8" w:rsidR="07C5216C">
        <w:rPr>
          <w:rFonts w:ascii="Cambria" w:hAnsi="Cambria" w:eastAsia="Cambria" w:cs="Cambria"/>
          <w:sz w:val="28"/>
          <w:szCs w:val="28"/>
        </w:rPr>
        <w:t xml:space="preserve">the Library Media </w:t>
      </w:r>
      <w:r w:rsidRPr="3E67C5E8" w:rsidR="00EA7DF1">
        <w:rPr>
          <w:rFonts w:ascii="Cambria" w:hAnsi="Cambria" w:eastAsia="Cambria" w:cs="Cambria"/>
          <w:sz w:val="28"/>
          <w:szCs w:val="28"/>
        </w:rPr>
        <w:t>department wil</w:t>
      </w:r>
      <w:r w:rsidRPr="3E67C5E8" w:rsidR="00EA7DF1">
        <w:rPr>
          <w:rFonts w:ascii="Cambria" w:hAnsi="Cambria" w:eastAsia="Cambria" w:cs="Cambria"/>
          <w:sz w:val="28"/>
          <w:szCs w:val="28"/>
        </w:rPr>
        <w:t xml:space="preserve">l not be </w:t>
      </w:r>
      <w:r w:rsidRPr="3E67C5E8" w:rsidR="00EA7DF1">
        <w:rPr>
          <w:rFonts w:ascii="Cambria" w:hAnsi="Cambria" w:eastAsia="Cambria" w:cs="Cambria"/>
          <w:sz w:val="28"/>
          <w:szCs w:val="28"/>
        </w:rPr>
        <w:t>submitting</w:t>
      </w:r>
      <w:r w:rsidRPr="3E67C5E8" w:rsidR="00EA7DF1">
        <w:rPr>
          <w:rFonts w:ascii="Cambria" w:hAnsi="Cambria" w:eastAsia="Cambria" w:cs="Cambria"/>
          <w:sz w:val="28"/>
          <w:szCs w:val="28"/>
        </w:rPr>
        <w:t xml:space="preserve"> those entries for you</w:t>
      </w:r>
      <w:r w:rsidRPr="3E67C5E8" w:rsidR="2315DECD">
        <w:rPr>
          <w:rFonts w:ascii="Cambria" w:hAnsi="Cambria" w:eastAsia="Cambria" w:cs="Cambria"/>
          <w:sz w:val="28"/>
          <w:szCs w:val="28"/>
        </w:rPr>
        <w:t xml:space="preserve"> and cannot sponsor you</w:t>
      </w:r>
      <w:r w:rsidRPr="3E67C5E8" w:rsidR="00EA7DF1">
        <w:rPr>
          <w:rFonts w:ascii="Cambria" w:hAnsi="Cambria" w:eastAsia="Cambria" w:cs="Cambria"/>
          <w:sz w:val="28"/>
          <w:szCs w:val="28"/>
        </w:rPr>
        <w:t xml:space="preserve">. </w:t>
      </w:r>
      <w:r w:rsidRPr="3E67C5E8" w:rsidR="00D6499A">
        <w:rPr>
          <w:rFonts w:ascii="Cambria" w:hAnsi="Cambria" w:eastAsia="Cambria" w:cs="Cambria"/>
          <w:sz w:val="28"/>
          <w:szCs w:val="28"/>
        </w:rPr>
        <w:t xml:space="preserve">You must follow the rules of FAME and abide by all the requirements to </w:t>
      </w:r>
      <w:r w:rsidRPr="3E67C5E8" w:rsidR="00D6499A">
        <w:rPr>
          <w:rFonts w:ascii="Cambria" w:hAnsi="Cambria" w:eastAsia="Cambria" w:cs="Cambria"/>
          <w:sz w:val="28"/>
          <w:szCs w:val="28"/>
        </w:rPr>
        <w:t>participate</w:t>
      </w:r>
      <w:r w:rsidRPr="3E67C5E8" w:rsidR="00D6499A">
        <w:rPr>
          <w:rFonts w:ascii="Cambria" w:hAnsi="Cambria" w:eastAsia="Cambria" w:cs="Cambria"/>
          <w:sz w:val="28"/>
          <w:szCs w:val="28"/>
        </w:rPr>
        <w:t xml:space="preserve">. </w:t>
      </w:r>
      <w:r w:rsidRPr="3E67C5E8" w:rsidR="3DF1D86D">
        <w:rPr>
          <w:rFonts w:ascii="Cambria" w:hAnsi="Cambria" w:eastAsia="Cambria" w:cs="Cambria"/>
          <w:sz w:val="28"/>
          <w:szCs w:val="28"/>
        </w:rPr>
        <w:t>More information can be found here for that program:</w:t>
      </w:r>
      <w:r w:rsidRPr="3E67C5E8" w:rsidR="00200A42">
        <w:rPr>
          <w:rFonts w:ascii="Cambria" w:hAnsi="Cambria" w:eastAsia="Cambria" w:cs="Cambria"/>
          <w:sz w:val="28"/>
          <w:szCs w:val="28"/>
        </w:rPr>
        <w:t xml:space="preserve"> </w:t>
      </w:r>
      <w:hyperlink r:id="R7aafaa23e30f4302">
        <w:r w:rsidRPr="3E67C5E8" w:rsidR="00F840CB">
          <w:rPr>
            <w:rStyle w:val="Hyperlink"/>
            <w:rFonts w:ascii="Cambria" w:hAnsi="Cambria" w:eastAsia="Cambria" w:cs="Cambria"/>
            <w:sz w:val="28"/>
            <w:szCs w:val="28"/>
          </w:rPr>
          <w:t>https://www.floridamediaed.org/jim-harbin.html</w:t>
        </w:r>
      </w:hyperlink>
      <w:r w:rsidRPr="3E67C5E8" w:rsidR="0A9EC13D">
        <w:rPr>
          <w:rFonts w:ascii="Cambria" w:hAnsi="Cambria" w:eastAsia="Cambria" w:cs="Cambria"/>
          <w:sz w:val="28"/>
          <w:szCs w:val="28"/>
        </w:rPr>
        <w:t>.</w:t>
      </w:r>
    </w:p>
    <w:p w:rsidR="00E73CE5" w:rsidP="00E73CE5" w:rsidRDefault="00E73CE5" w14:paraId="2D518A10" w14:textId="095E93B8">
      <w:pPr>
        <w:pStyle w:val="paragraph"/>
        <w:jc w:val="center"/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</w:rPr>
      </w:pPr>
    </w:p>
    <w:p w:rsidR="3E67C5E8" w:rsidP="3E67C5E8" w:rsidRDefault="3E67C5E8" w14:paraId="0DE95F52" w14:textId="4D54EF34">
      <w:pPr>
        <w:pStyle w:val="paragraph"/>
        <w:jc w:val="center"/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</w:rPr>
      </w:pPr>
    </w:p>
    <w:p w:rsidR="3E67C5E8" w:rsidP="3E67C5E8" w:rsidRDefault="3E67C5E8" w14:paraId="73B0E51B" w14:textId="30FE8226">
      <w:pPr>
        <w:pStyle w:val="paragraph"/>
        <w:jc w:val="center"/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</w:rPr>
      </w:pPr>
    </w:p>
    <w:p w:rsidRPr="009E6F5F" w:rsidR="004B3419" w:rsidP="00E73CE5" w:rsidRDefault="00D30492" w14:paraId="04AFB720" w14:textId="4BA38C42">
      <w:pPr>
        <w:pStyle w:val="paragraph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</w:rPr>
      </w:pPr>
      <w:r w:rsidRPr="00E73CE5" w:rsidR="00D30492"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</w:rPr>
        <w:t>2023-2024</w:t>
      </w:r>
      <w:r w:rsidRPr="00E73CE5" w:rsidR="004B3419"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</w:rPr>
        <w:t xml:space="preserve"> THEME:</w:t>
      </w:r>
      <w:r w:rsidRPr="00E73CE5" w:rsidR="004B3419">
        <w:rPr>
          <w:rStyle w:val="normaltextrun"/>
          <w:rFonts w:ascii="Cambria" w:hAnsi="Cambria" w:eastAsia="Cambria" w:cs="Cambria"/>
          <w:sz w:val="32"/>
          <w:szCs w:val="32"/>
        </w:rPr>
        <w:t xml:space="preserve"> </w:t>
      </w:r>
      <w:r w:rsidRPr="00E73CE5" w:rsidR="00D30492">
        <w:rPr>
          <w:rStyle w:val="normaltextrun"/>
          <w:rFonts w:ascii="Cambria" w:hAnsi="Cambria" w:eastAsia="Cambria" w:cs="Cambria"/>
          <w:b w:val="1"/>
          <w:bCs w:val="1"/>
          <w:sz w:val="32"/>
          <w:szCs w:val="32"/>
          <w:u w:val="single"/>
        </w:rPr>
        <w:t>HISTORICAL FICTION</w:t>
      </w:r>
    </w:p>
    <w:p w:rsidRPr="00F31F5C" w:rsidR="004B3419" w:rsidP="00E73CE5" w:rsidRDefault="004B3419" w14:paraId="7FC8D995" w14:textId="608C4229">
      <w:pPr>
        <w:pStyle w:val="paragraph"/>
        <w:textAlignment w:val="baseline"/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</w:pPr>
      <w:r w:rsidRPr="00E73CE5" w:rsidR="0F1EDA3E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Our theme this year is </w:t>
      </w:r>
      <w:r w:rsidRPr="00E73CE5" w:rsidR="0F1EDA3E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32"/>
          <w:szCs w:val="32"/>
        </w:rPr>
        <w:t>Historical Fiction</w:t>
      </w:r>
      <w:r w:rsidRPr="00E73CE5" w:rsidR="47E15B2D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32"/>
          <w:szCs w:val="32"/>
        </w:rPr>
        <w:t xml:space="preserve">. Historical Fiction </w:t>
      </w:r>
      <w:r w:rsidRPr="00E73CE5" w:rsidR="47E15B2D">
        <w:rPr>
          <w:rStyle w:val="normaltextrun"/>
          <w:rFonts w:ascii="Cambria" w:hAnsi="Cambria" w:eastAsia="Cambria" w:cs="Cambria"/>
          <w:b w:val="0"/>
          <w:bCs w:val="0"/>
          <w:i w:val="1"/>
          <w:iCs w:val="1"/>
          <w:sz w:val="32"/>
          <w:szCs w:val="32"/>
        </w:rPr>
        <w:t>is</w:t>
      </w:r>
      <w:r w:rsidRPr="00E73CE5" w:rsidR="475D290B">
        <w:rPr>
          <w:rStyle w:val="normaltextrun"/>
          <w:rFonts w:ascii="Cambria" w:hAnsi="Cambria" w:eastAsia="Cambria" w:cs="Cambria"/>
          <w:b w:val="0"/>
          <w:bCs w:val="0"/>
          <w:i w:val="1"/>
          <w:iCs w:val="1"/>
          <w:sz w:val="32"/>
          <w:szCs w:val="32"/>
        </w:rPr>
        <w:t xml:space="preserve"> based on a historical event or person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, wi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h a 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fic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i</w:t>
      </w:r>
      <w:r w:rsidRPr="00E73CE5" w:rsidR="79ABD94F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ti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ous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 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wi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s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</w:t>
      </w:r>
      <w:r w:rsidRPr="00E73CE5" w:rsidR="004B3419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.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 </w:t>
      </w:r>
      <w:r w:rsidRPr="00E73CE5" w:rsidR="004B3419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 </w:t>
      </w:r>
      <w:r w:rsidRPr="00E73CE5" w:rsidR="17A300AA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The grades K-5 Themed category and a</w:t>
      </w:r>
      <w:r w:rsidRPr="00E73CE5" w:rsidR="23595A38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ll middle and high school entries must include this theme</w:t>
      </w:r>
      <w:r w:rsidRPr="00E73CE5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. </w:t>
      </w:r>
      <w:r w:rsidRPr="00E73CE5" w:rsidR="7A3D45B8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All other grades K-5 categories do not need to include this theme.</w:t>
      </w:r>
    </w:p>
    <w:p w:rsidRPr="00F31F5C" w:rsidR="004B3419" w:rsidP="00E73CE5" w:rsidRDefault="004B3419" w14:paraId="50313990" w14:textId="3FD01E64">
      <w:pPr>
        <w:pStyle w:val="paragraph"/>
        <w:textAlignment w:val="baseline"/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</w:pPr>
    </w:p>
    <w:p w:rsidRPr="00F31F5C" w:rsidR="004B3419" w:rsidP="1ABE7698" w:rsidRDefault="004B3419" w14:paraId="6410EB30" w14:textId="6EA1E75F">
      <w:pPr>
        <w:pStyle w:val="paragraph"/>
        <w:textAlignment w:val="baseline"/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</w:pPr>
      <w:r w:rsidRPr="1ABE7698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Think…Abraham Lincoln: Zombie Hunter.</w:t>
      </w:r>
      <w:r w:rsidRPr="1ABE7698" w:rsidR="004B3419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 xml:space="preserve"> </w:t>
      </w:r>
      <w:r w:rsidRPr="1ABE7698" w:rsidR="00D30492"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  <w:t>Documentary style? Think…Interviewing Nixon after his THIRD term as president. Get it?</w:t>
      </w:r>
    </w:p>
    <w:p w:rsidR="3E67C5E8" w:rsidP="1ABE7698" w:rsidRDefault="3E67C5E8" w14:paraId="1DA9C78F" w14:textId="37843178">
      <w:pPr>
        <w:pStyle w:val="paragraph"/>
        <w:rPr>
          <w:rStyle w:val="normaltextrun"/>
          <w:rFonts w:ascii="Cambria" w:hAnsi="Cambria" w:eastAsia="Cambria" w:cs="Cambria"/>
          <w:i w:val="1"/>
          <w:iCs w:val="1"/>
          <w:sz w:val="32"/>
          <w:szCs w:val="32"/>
        </w:rPr>
      </w:pPr>
    </w:p>
    <w:p w:rsidR="3E67C5E8" w:rsidP="1ABE7698" w:rsidRDefault="3E67C5E8" w14:paraId="2EB62D78" w14:textId="2FAC896D">
      <w:pPr>
        <w:spacing w:after="160" w:line="259" w:lineRule="auto"/>
        <w:jc w:val="center"/>
        <w:rPr>
          <w:rFonts w:ascii="Cambria" w:hAnsi="Cambria" w:eastAsia="Cambria" w:cs="Cambria"/>
          <w:sz w:val="32"/>
          <w:szCs w:val="32"/>
        </w:rPr>
      </w:pPr>
      <w:r w:rsidRPr="1ABE7698" w:rsidR="19C2955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2A2A2A"/>
          <w:sz w:val="32"/>
          <w:szCs w:val="32"/>
          <w:lang w:val="en-US"/>
        </w:rPr>
        <w:t xml:space="preserve">To begin your entry, click here: </w:t>
      </w:r>
      <w:hyperlink r:id="R4d18b9794c984c2c">
        <w:r w:rsidRPr="1ABE7698" w:rsidR="19C29550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ENTER HERE</w:t>
        </w:r>
      </w:hyperlink>
    </w:p>
    <w:p w:rsidR="1ABE7698" w:rsidP="1ABE7698" w:rsidRDefault="1ABE7698" w14:paraId="417B64F1" w14:textId="36101094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</w:pPr>
    </w:p>
    <w:p w:rsidRPr="00A97F87" w:rsidR="00C214B6" w:rsidP="00E73CE5" w:rsidRDefault="004B3419" w14:paraId="7CD97B33" w14:textId="273DD524">
      <w:pPr>
        <w:pStyle w:val="paragraph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</w:pPr>
      <w:r w:rsidRPr="00E73CE5" w:rsidR="23836CFF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  <w:t xml:space="preserve">Grades </w:t>
      </w:r>
      <w:r w:rsidRPr="00E73CE5" w:rsidR="004B3419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  <w:t>K-</w:t>
      </w:r>
      <w:r w:rsidRPr="00E73CE5" w:rsidR="00A97F87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  <w:t>5 Categories</w:t>
      </w:r>
    </w:p>
    <w:p w:rsidR="4316C747" w:rsidP="00E73CE5" w:rsidRDefault="4316C747" w14:paraId="5619C0C7" w14:textId="19E5EEFA">
      <w:pPr>
        <w:pStyle w:val="paragraph"/>
        <w:jc w:val="center"/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="002A23E1" w:rsidP="00E73CE5" w:rsidRDefault="002A23E1" w14:paraId="43088444" w14:textId="05754FF6">
      <w:pPr>
        <w:rPr>
          <w:rFonts w:ascii="Cambria" w:hAnsi="Cambria" w:eastAsia="Cambria" w:cs="Cambria"/>
          <w:sz w:val="24"/>
          <w:szCs w:val="24"/>
        </w:rPr>
      </w:pPr>
      <w:r w:rsidRPr="00E73CE5" w:rsidR="671EC462">
        <w:rPr>
          <w:rFonts w:ascii="Cambria" w:hAnsi="Cambria" w:eastAsia="Cambria" w:cs="Cambria"/>
          <w:sz w:val="24"/>
          <w:szCs w:val="24"/>
        </w:rPr>
        <w:t>Each K-5 video is j</w:t>
      </w:r>
      <w:r w:rsidRPr="00E73CE5" w:rsidR="000B1BBB">
        <w:rPr>
          <w:rFonts w:ascii="Cambria" w:hAnsi="Cambria" w:eastAsia="Cambria" w:cs="Cambria"/>
          <w:sz w:val="24"/>
          <w:szCs w:val="24"/>
        </w:rPr>
        <w:t xml:space="preserve">udged based on a predetermined rubric. </w:t>
      </w:r>
      <w:r w:rsidRPr="00E73CE5" w:rsidR="002A23E1">
        <w:rPr>
          <w:rFonts w:ascii="Cambria" w:hAnsi="Cambria" w:eastAsia="Cambria" w:cs="Cambria"/>
          <w:sz w:val="24"/>
          <w:szCs w:val="24"/>
        </w:rPr>
        <w:t>The categories are:</w:t>
      </w:r>
    </w:p>
    <w:p w:rsidR="29FE02F6" w:rsidP="5E213965" w:rsidRDefault="29FE02F6" w14:paraId="7CF8AFFC" w14:textId="37B437A8">
      <w:pPr>
        <w:pStyle w:val="Normal"/>
        <w:rPr>
          <w:rFonts w:ascii="Cambria" w:hAnsi="Cambria" w:eastAsia="Cambria" w:cs="Cambria"/>
          <w:i w:val="1"/>
          <w:iCs w:val="1"/>
          <w:sz w:val="24"/>
          <w:szCs w:val="24"/>
        </w:rPr>
      </w:pPr>
      <w:r w:rsidRPr="5E213965" w:rsidR="29FE02F6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THEMED (Historical Fiction)</w:t>
      </w:r>
      <w:r w:rsidRPr="5E213965" w:rsidR="29FE02F6">
        <w:rPr>
          <w:rFonts w:ascii="Cambria" w:hAnsi="Cambria" w:eastAsia="Cambria" w:cs="Cambria"/>
          <w:sz w:val="24"/>
          <w:szCs w:val="24"/>
        </w:rPr>
        <w:t xml:space="preserve">: </w:t>
      </w:r>
      <w:r w:rsidRPr="5E213965" w:rsidR="29FE02F6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This can be a comedy, drama or animation that is based </w:t>
      </w:r>
      <w:r w:rsidRPr="5E213965" w:rsidR="40CA1291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on </w:t>
      </w:r>
      <w:r w:rsidRPr="5E213965" w:rsidR="29FE02F6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historical </w:t>
      </w:r>
      <w:r w:rsidRPr="5E213965" w:rsidR="29FE02F6">
        <w:rPr>
          <w:rFonts w:ascii="Cambria" w:hAnsi="Cambria" w:eastAsia="Cambria" w:cs="Cambria"/>
          <w:i w:val="1"/>
          <w:iCs w:val="1"/>
          <w:sz w:val="24"/>
          <w:szCs w:val="24"/>
        </w:rPr>
        <w:t>fact</w:t>
      </w:r>
      <w:r w:rsidRPr="5E213965" w:rsidR="29FE02F6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 with a </w:t>
      </w:r>
      <w:r w:rsidRPr="5E213965" w:rsidR="29FE02F6">
        <w:rPr>
          <w:rFonts w:ascii="Cambria" w:hAnsi="Cambria" w:eastAsia="Cambria" w:cs="Cambria"/>
          <w:i w:val="1"/>
          <w:iCs w:val="1"/>
          <w:sz w:val="24"/>
          <w:szCs w:val="24"/>
        </w:rPr>
        <w:t>fict</w:t>
      </w:r>
      <w:r w:rsidRPr="5E213965" w:rsidR="3E030B6B">
        <w:rPr>
          <w:rFonts w:ascii="Cambria" w:hAnsi="Cambria" w:eastAsia="Cambria" w:cs="Cambria"/>
          <w:i w:val="1"/>
          <w:iCs w:val="1"/>
          <w:sz w:val="24"/>
          <w:szCs w:val="24"/>
        </w:rPr>
        <w:t>ious</w:t>
      </w:r>
      <w:r w:rsidRPr="5E213965" w:rsidR="3E030B6B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 twist</w:t>
      </w:r>
      <w:r w:rsidRPr="5E213965" w:rsidR="2F65E72D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. </w:t>
      </w:r>
      <w:r w:rsidRPr="5E213965" w:rsidR="2F65E72D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(5-minute limit)</w:t>
      </w:r>
    </w:p>
    <w:p w:rsidR="00D30492" w:rsidP="00E73CE5" w:rsidRDefault="002A23E1" w14:paraId="0C39A21D" w14:textId="77777777">
      <w:pPr>
        <w:pStyle w:val="paragraph"/>
        <w:textAlignment w:val="baseline"/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</w:pP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Animation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>:​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Characters created on film, video, or computer. Includes two and three-dimensional animation using clay, </w:t>
      </w:r>
      <w:r w:rsidRPr="00E73CE5" w:rsidR="6CFC6D1D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objects,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or models. </w:t>
      </w:r>
      <w:r w:rsidRPr="00E73CE5" w:rsidR="002E59FC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(5-minute limit)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Book Trailers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>:​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 video advertisement for a book, which employs techniques 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similar to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those of movie trailers. (</w:t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2-minute time limit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)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Comedy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 xml:space="preserve">:​ 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A humorous story. May incorporate comedic elements, such as misunderstandings, sight gags, or satire. 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 w:rsidRPr="00E73CE5" w:rsidR="002E59FC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(5-minute limit)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</w:p>
    <w:p w:rsidRPr="002A23E1" w:rsidR="002A23E1" w:rsidP="00E73CE5" w:rsidRDefault="002A23E1" w14:paraId="418E389C" w14:textId="4DCE817A" w14:noSpellErr="1">
      <w:pPr>
        <w:pStyle w:val="paragraph"/>
        <w:textAlignment w:val="baseline"/>
        <w:rPr>
          <w:rFonts w:ascii="Cambria" w:hAnsi="Cambria" w:eastAsia="Cambria" w:cs="Cambria"/>
          <w:i w:val="1"/>
          <w:iCs w:val="1"/>
          <w:sz w:val="24"/>
          <w:szCs w:val="24"/>
        </w:rPr>
      </w:pP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Documentary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 xml:space="preserve">​: 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Original programs that document real facts by 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providing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 view of real events and people. 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 w:rsidRPr="00E73CE5" w:rsidR="002E59FC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(5-minute limit)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Drama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>:​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 Original programs that tell a story using emotion and feeling in a dramatic, creative, and colorful way.  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 w:rsidRPr="00E73CE5" w:rsidR="002E59FC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(5-minute limit)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Instructional Video:</w:t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​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 program that helps people learn something by giving instructions. 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 w:rsidRPr="00E73CE5" w:rsidR="002E59FC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(7-minute limit)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Music Video:​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Video pictures (still or live action) set to music. Score and/or lyrics can either be original or prerecorded. (</w:t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Must abide by copyright law – no fair use.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)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</w:p>
    <w:p w:rsidR="4316C747" w:rsidP="00E73CE5" w:rsidRDefault="4316C747" w14:paraId="3362F248" w14:textId="5D306987">
      <w:pPr>
        <w:pStyle w:val="paragraph"/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</w:pPr>
    </w:p>
    <w:p w:rsidR="002A23E1" w:rsidP="00E73CE5" w:rsidRDefault="002A23E1" w14:paraId="31FE1648" w14:textId="3143C8FD">
      <w:pPr>
        <w:pStyle w:val="paragraph"/>
        <w:textAlignment w:val="baseline"/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</w:pP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PSA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 xml:space="preserve">:​ 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A Public Service Announcement includes short messages, which inform the public or changes public opinion, actions, or feelings. (</w:t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60 sec. - absolute maximum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) </w:t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>
        <w:br/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Public Service Video:​</w:t>
      </w:r>
      <w:r w:rsidRPr="00E73CE5" w:rsidR="002A23E1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 video that is intended to change public interest by raising familiarity of an issue, affecting public opinion, and fueling action. An infomercial can be considered a public service video. </w:t>
      </w:r>
    </w:p>
    <w:p w:rsidR="002A23E1" w:rsidP="00E73CE5" w:rsidRDefault="002A23E1" w14:paraId="55077FB0" w14:textId="7E35EB65">
      <w:pPr>
        <w:pStyle w:val="paragraph"/>
        <w:textAlignment w:val="baseline"/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00E73CE5" w:rsidR="68435DDB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(3</w:t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-minute Time Limit</w:t>
      </w:r>
      <w:r w:rsidRPr="00E73CE5" w:rsidR="002A23E1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)</w:t>
      </w:r>
    </w:p>
    <w:p w:rsidR="4316C747" w:rsidP="00E73CE5" w:rsidRDefault="4316C747" w14:paraId="41A246AC" w14:textId="67423E57">
      <w:pPr>
        <w:pStyle w:val="paragraph"/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</w:pPr>
    </w:p>
    <w:p w:rsidR="00885C30" w:rsidP="00E73CE5" w:rsidRDefault="0049037C" w14:paraId="037ED68F" w14:textId="66B64492">
      <w:pPr>
        <w:pStyle w:val="paragraph"/>
        <w:textAlignment w:val="baseline"/>
        <w:rPr>
          <w:rStyle w:val="normaltextrun"/>
          <w:rFonts w:ascii="Cambria" w:hAnsi="Cambria" w:eastAsia="Cambria" w:cs="Cambria"/>
          <w:sz w:val="24"/>
          <w:szCs w:val="24"/>
        </w:rPr>
      </w:pPr>
      <w:r w:rsidRPr="00E73CE5" w:rsidR="0049037C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++</w:t>
      </w:r>
      <w:r w:rsidRPr="00E73CE5" w:rsidR="00121AB9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*</w:t>
      </w:r>
      <w:r w:rsidRPr="00E73CE5" w:rsidR="00B95168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Podcast:</w:t>
      </w:r>
      <w:r w:rsidRPr="00E73CE5" w:rsidR="0055480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 xml:space="preserve"> (</w:t>
      </w:r>
      <w:r w:rsidRPr="00E73CE5" w:rsidR="00F861DB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K-2 only!</w:t>
      </w:r>
      <w:r w:rsidRPr="00E73CE5" w:rsidR="00C16517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  <w:u w:val="single"/>
        </w:rPr>
        <w:t>)</w:t>
      </w:r>
      <w:r w:rsidRPr="00E73CE5" w:rsidR="00B95168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Audio </w:t>
      </w:r>
      <w:r w:rsidRPr="00E73CE5" w:rsidR="00DD7A06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only, that documents facts or fictional storytelling. Can </w:t>
      </w:r>
      <w:r w:rsidRPr="00E73CE5" w:rsidR="00F861DB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use any form of audio programming. (</w:t>
      </w:r>
      <w:r w:rsidRPr="00E73CE5" w:rsidR="00F861DB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Idea</w:t>
      </w:r>
      <w:r w:rsidRPr="00E73CE5" w:rsidR="00F861DB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is getting the young ones to get familiar with technology, creative </w:t>
      </w:r>
      <w:r w:rsidRPr="00E73CE5" w:rsidR="52F85BB0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processing,</w:t>
      </w:r>
      <w:r w:rsidRPr="00E73CE5" w:rsidR="00F861DB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and basic editing.) </w:t>
      </w:r>
      <w:r w:rsidRPr="00E73CE5" w:rsidR="00F861DB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*</w:t>
      </w:r>
      <w:r w:rsidRPr="00E73CE5" w:rsidR="00F861DB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Note: Not a FAME </w:t>
      </w:r>
      <w:r w:rsidRPr="00E73CE5" w:rsidR="00121AB9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category.</w:t>
      </w:r>
      <w:r w:rsidRPr="00E73CE5" w:rsidR="00121AB9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  <w:r w:rsidRPr="00E73CE5" w:rsidR="0055480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(3-minute limit)</w:t>
      </w:r>
    </w:p>
    <w:p w:rsidR="00A97F87" w:rsidP="00E73CE5" w:rsidRDefault="00A97F87" w14:paraId="3F1C470A" w14:textId="77777777">
      <w:pPr>
        <w:pStyle w:val="paragraph"/>
        <w:textAlignment w:val="baseline"/>
        <w:rPr>
          <w:rStyle w:val="normaltextrun"/>
          <w:rFonts w:ascii="Cambria" w:hAnsi="Cambria" w:eastAsia="Cambria" w:cs="Cambria"/>
          <w:sz w:val="24"/>
          <w:szCs w:val="24"/>
        </w:rPr>
      </w:pPr>
    </w:p>
    <w:p w:rsidR="000B1BBB" w:rsidP="00E73CE5" w:rsidRDefault="000B1BBB" w14:paraId="4BDCA371" w14:textId="6A770701">
      <w:pPr>
        <w:pStyle w:val="paragraph"/>
        <w:textAlignment w:val="baseline"/>
        <w:rPr>
          <w:rStyle w:val="normaltextrun"/>
          <w:rFonts w:ascii="Cambria" w:hAnsi="Cambria" w:eastAsia="Cambria" w:cs="Cambria"/>
          <w:sz w:val="24"/>
          <w:szCs w:val="24"/>
        </w:rPr>
      </w:pPr>
    </w:p>
    <w:p w:rsidR="00A97F87" w:rsidP="00E73CE5" w:rsidRDefault="00A97F87" w14:paraId="73D16E2A" w14:textId="77777777">
      <w:pPr>
        <w:pStyle w:val="paragraph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Pr="00A97F87" w:rsidR="00A97F87" w:rsidP="00E73CE5" w:rsidRDefault="00A97F87" w14:paraId="7927E4B1" w14:textId="5AF3194C">
      <w:pPr>
        <w:pStyle w:val="paragraph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Pr="00A97F87" w:rsidR="00A97F87" w:rsidP="00E73CE5" w:rsidRDefault="00A97F87" w14:paraId="10966E64" w14:textId="6EFD336A">
      <w:pPr>
        <w:pStyle w:val="paragraph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Pr="00A97F87" w:rsidR="00A97F87" w:rsidP="00E73CE5" w:rsidRDefault="00A97F87" w14:paraId="54E4CCC6" w14:textId="301C726E">
      <w:pPr>
        <w:pStyle w:val="paragraph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Pr="00A97F87" w:rsidR="00A97F87" w:rsidP="00E73CE5" w:rsidRDefault="00A97F87" w14:paraId="6DE81D9D" w14:textId="634CEFB7">
      <w:pPr>
        <w:pStyle w:val="paragraph"/>
        <w:jc w:val="center"/>
        <w:textAlignment w:val="baseline"/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</w:pPr>
      <w:r w:rsidRPr="00E73CE5" w:rsidR="2580A309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  <w:t xml:space="preserve">Grades </w:t>
      </w:r>
      <w:r w:rsidRPr="00E73CE5" w:rsidR="00A97F87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  <w:u w:val="single"/>
        </w:rPr>
        <w:t>6-12 Categories</w:t>
      </w:r>
    </w:p>
    <w:p w:rsidR="4316C747" w:rsidP="00E73CE5" w:rsidRDefault="4316C747" w14:paraId="1A5724F3" w14:textId="0759484B">
      <w:pPr>
        <w:pStyle w:val="paragraph"/>
        <w:jc w:val="center"/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</w:p>
    <w:p w:rsidR="00C7689B" w:rsidP="00E73CE5" w:rsidRDefault="000B1BBB" w14:paraId="5346118F" w14:textId="0717DE81">
      <w:pPr>
        <w:pStyle w:val="paragraph"/>
        <w:textAlignment w:val="baseline"/>
        <w:rPr>
          <w:rStyle w:val="normaltextrun"/>
          <w:rFonts w:ascii="Cambria" w:hAnsi="Cambria" w:eastAsia="Cambria" w:cs="Cambria"/>
          <w:sz w:val="24"/>
          <w:szCs w:val="24"/>
        </w:rPr>
      </w:pPr>
      <w:r w:rsidRPr="00E73CE5" w:rsidR="005F7F33">
        <w:rPr>
          <w:rStyle w:val="normaltextrun"/>
          <w:rFonts w:ascii="Cambria" w:hAnsi="Cambria" w:eastAsia="Cambria" w:cs="Cambria"/>
          <w:sz w:val="24"/>
          <w:szCs w:val="24"/>
        </w:rPr>
        <w:t xml:space="preserve">There are only </w:t>
      </w:r>
      <w:r w:rsidRPr="00E73CE5" w:rsidR="008034A5">
        <w:rPr>
          <w:rStyle w:val="normaltextrun"/>
          <w:rFonts w:ascii="Cambria" w:hAnsi="Cambria" w:eastAsia="Cambria" w:cs="Cambria"/>
          <w:sz w:val="24"/>
          <w:szCs w:val="24"/>
        </w:rPr>
        <w:t>4 categories</w:t>
      </w:r>
      <w:r w:rsidRPr="00E73CE5" w:rsidR="760FBB8B">
        <w:rPr>
          <w:rStyle w:val="normaltextrun"/>
          <w:rFonts w:ascii="Cambria" w:hAnsi="Cambria" w:eastAsia="Cambria" w:cs="Cambria"/>
          <w:sz w:val="24"/>
          <w:szCs w:val="24"/>
        </w:rPr>
        <w:t xml:space="preserve"> for students in grades 6-12</w:t>
      </w:r>
      <w:r w:rsidRPr="00E73CE5" w:rsidR="00885C30">
        <w:rPr>
          <w:rStyle w:val="normaltextrun"/>
          <w:rFonts w:ascii="Cambria" w:hAnsi="Cambria" w:eastAsia="Cambria" w:cs="Cambria"/>
          <w:sz w:val="24"/>
          <w:szCs w:val="24"/>
        </w:rPr>
        <w:t>.</w:t>
      </w:r>
      <w:r w:rsidRPr="00E73CE5" w:rsidR="006A02AC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  <w:r w:rsidRPr="00E73CE5" w:rsidR="61974ED2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  <w:r w:rsidRPr="00E73CE5" w:rsidR="000B1BBB">
        <w:rPr>
          <w:rStyle w:val="normaltextrun"/>
          <w:rFonts w:ascii="Cambria" w:hAnsi="Cambria" w:eastAsia="Cambria" w:cs="Cambria"/>
          <w:sz w:val="24"/>
          <w:szCs w:val="24"/>
        </w:rPr>
        <w:t>The judging will be based on</w:t>
      </w:r>
      <w:r w:rsidRPr="00E73CE5" w:rsidR="006A02AC">
        <w:rPr>
          <w:rStyle w:val="normaltextrun"/>
          <w:rFonts w:ascii="Cambria" w:hAnsi="Cambria" w:eastAsia="Cambria" w:cs="Cambria"/>
          <w:sz w:val="24"/>
          <w:szCs w:val="24"/>
        </w:rPr>
        <w:t xml:space="preserve"> a structured rubric</w:t>
      </w:r>
      <w:r w:rsidRPr="00E73CE5" w:rsidR="00916241">
        <w:rPr>
          <w:rStyle w:val="normaltextrun"/>
          <w:rFonts w:ascii="Cambria" w:hAnsi="Cambria" w:eastAsia="Cambria" w:cs="Cambria"/>
          <w:sz w:val="24"/>
          <w:szCs w:val="24"/>
        </w:rPr>
        <w:t xml:space="preserve">. </w:t>
      </w:r>
      <w:r w:rsidRPr="00E73CE5" w:rsidR="006A02AC">
        <w:rPr>
          <w:rStyle w:val="normaltextrun"/>
          <w:rFonts w:ascii="Cambria" w:hAnsi="Cambria" w:eastAsia="Cambria" w:cs="Cambria"/>
          <w:sz w:val="24"/>
          <w:szCs w:val="24"/>
        </w:rPr>
        <w:t>Grades 6-8 will be called the Juniors</w:t>
      </w:r>
      <w:r w:rsidRPr="00E73CE5" w:rsidR="00680065">
        <w:rPr>
          <w:rStyle w:val="normaltextrun"/>
          <w:rFonts w:ascii="Cambria" w:hAnsi="Cambria" w:eastAsia="Cambria" w:cs="Cambria"/>
          <w:sz w:val="24"/>
          <w:szCs w:val="24"/>
        </w:rPr>
        <w:t xml:space="preserve">. </w:t>
      </w:r>
      <w:r w:rsidRPr="00E73CE5" w:rsidR="006A02AC">
        <w:rPr>
          <w:rStyle w:val="normaltextrun"/>
          <w:rFonts w:ascii="Cambria" w:hAnsi="Cambria" w:eastAsia="Cambria" w:cs="Cambria"/>
          <w:sz w:val="24"/>
          <w:szCs w:val="24"/>
        </w:rPr>
        <w:t>Grades 9-12 will be called the Seniors</w:t>
      </w:r>
      <w:r w:rsidRPr="00E73CE5" w:rsidR="00C7689B">
        <w:rPr>
          <w:rStyle w:val="normaltextrun"/>
          <w:rFonts w:ascii="Cambria" w:hAnsi="Cambria" w:eastAsia="Cambria" w:cs="Cambria"/>
          <w:sz w:val="24"/>
          <w:szCs w:val="24"/>
        </w:rPr>
        <w:t xml:space="preserve">. </w:t>
      </w:r>
      <w:r w:rsidRPr="00E73CE5" w:rsidR="19F7B0B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The</w:t>
      </w:r>
      <w:r w:rsidRPr="00E73CE5" w:rsidR="19F7B0B2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  <w:r w:rsidRPr="00E73CE5" w:rsidR="19F7B0B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maximum t</w:t>
      </w:r>
      <w:r w:rsidRPr="00E73CE5" w:rsidR="00C7689B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ime limit for each video is </w:t>
      </w:r>
      <w:r w:rsidRPr="00E73CE5" w:rsidR="00BA2064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7</w:t>
      </w:r>
      <w:r w:rsidRPr="00E73CE5" w:rsidR="00ED5F05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 minutes.</w:t>
      </w:r>
      <w:r w:rsidRPr="00E73CE5" w:rsidR="00ED5F05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</w:p>
    <w:p w:rsidR="4316C747" w:rsidP="00E73CE5" w:rsidRDefault="4316C747" w14:paraId="08560174" w14:textId="4E59C604">
      <w:pPr>
        <w:pStyle w:val="paragraph"/>
        <w:rPr>
          <w:rStyle w:val="normaltextrun"/>
          <w:rFonts w:ascii="Cambria" w:hAnsi="Cambria" w:eastAsia="Cambria" w:cs="Cambria"/>
          <w:sz w:val="24"/>
          <w:szCs w:val="24"/>
        </w:rPr>
      </w:pPr>
    </w:p>
    <w:p w:rsidR="00457D22" w:rsidP="00E73CE5" w:rsidRDefault="00457D22" w14:paraId="2135C391" w14:textId="1E9E2637">
      <w:pPr>
        <w:pStyle w:val="paragraph"/>
        <w:textAlignment w:val="baseline"/>
        <w:rPr>
          <w:rStyle w:val="normaltextrun"/>
          <w:rFonts w:ascii="Cambria" w:hAnsi="Cambria" w:eastAsia="Cambria" w:cs="Cambria"/>
          <w:sz w:val="24"/>
          <w:szCs w:val="24"/>
        </w:rPr>
      </w:pPr>
      <w:r w:rsidRPr="3E67C5E8" w:rsidR="00457D22">
        <w:rPr>
          <w:rStyle w:val="normaltextrun"/>
          <w:rFonts w:ascii="Cambria" w:hAnsi="Cambria" w:eastAsia="Cambria" w:cs="Cambria"/>
          <w:sz w:val="24"/>
          <w:szCs w:val="24"/>
        </w:rPr>
        <w:t>Categories</w:t>
      </w:r>
      <w:r w:rsidRPr="3E67C5E8" w:rsidR="00D30492">
        <w:rPr>
          <w:rStyle w:val="normaltextrun"/>
          <w:rFonts w:ascii="Cambria" w:hAnsi="Cambria" w:eastAsia="Cambria" w:cs="Cambria"/>
          <w:sz w:val="24"/>
          <w:szCs w:val="24"/>
        </w:rPr>
        <w:t xml:space="preserve"> (</w:t>
      </w:r>
      <w:r w:rsidRPr="3E67C5E8" w:rsidR="07CC51CA">
        <w:rPr>
          <w:rStyle w:val="normaltextrun"/>
          <w:rFonts w:ascii="Cambria" w:hAnsi="Cambria" w:eastAsia="Cambria" w:cs="Cambria"/>
          <w:sz w:val="24"/>
          <w:szCs w:val="24"/>
        </w:rPr>
        <w:t>2023-2024 THEME is</w:t>
      </w:r>
      <w:r w:rsidRPr="3E67C5E8" w:rsidR="4D709FE7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  <w:r w:rsidRPr="3E67C5E8" w:rsidR="4D709FE7">
        <w:rPr>
          <w:rStyle w:val="normaltextrun"/>
          <w:rFonts w:ascii="Cambria" w:hAnsi="Cambria" w:eastAsia="Cambria" w:cs="Cambria"/>
          <w:sz w:val="24"/>
          <w:szCs w:val="24"/>
        </w:rPr>
        <w:t>required</w:t>
      </w:r>
      <w:r w:rsidRPr="3E67C5E8" w:rsidR="4D709FE7">
        <w:rPr>
          <w:rStyle w:val="normaltextrun"/>
          <w:rFonts w:ascii="Cambria" w:hAnsi="Cambria" w:eastAsia="Cambria" w:cs="Cambria"/>
          <w:sz w:val="24"/>
          <w:szCs w:val="24"/>
        </w:rPr>
        <w:t xml:space="preserve"> for all videos:</w:t>
      </w:r>
      <w:r w:rsidRPr="3E67C5E8" w:rsidR="00D30492">
        <w:rPr>
          <w:rStyle w:val="normaltextrun"/>
          <w:rFonts w:ascii="Cambria" w:hAnsi="Cambria" w:eastAsia="Cambria" w:cs="Cambria"/>
          <w:sz w:val="24"/>
          <w:szCs w:val="24"/>
        </w:rPr>
        <w:t xml:space="preserve"> </w:t>
      </w:r>
      <w:r w:rsidRPr="3E67C5E8" w:rsidR="00D30492">
        <w:rPr>
          <w:rStyle w:val="normaltextrun"/>
          <w:rFonts w:ascii="Cambria" w:hAnsi="Cambria" w:eastAsia="Cambria" w:cs="Cambria"/>
          <w:b w:val="1"/>
          <w:bCs w:val="1"/>
          <w:sz w:val="24"/>
          <w:szCs w:val="24"/>
        </w:rPr>
        <w:t>HISTORICAL FICTION</w:t>
      </w:r>
      <w:r w:rsidRPr="3E67C5E8" w:rsidR="00D30492">
        <w:rPr>
          <w:rStyle w:val="normaltextrun"/>
          <w:rFonts w:ascii="Cambria" w:hAnsi="Cambria" w:eastAsia="Cambria" w:cs="Cambria"/>
          <w:sz w:val="24"/>
          <w:szCs w:val="24"/>
        </w:rPr>
        <w:t>)</w:t>
      </w:r>
    </w:p>
    <w:p w:rsidR="3E67C5E8" w:rsidP="3E67C5E8" w:rsidRDefault="3E67C5E8" w14:paraId="4D60C795" w14:textId="709085CB">
      <w:pPr>
        <w:pStyle w:val="paragraph"/>
        <w:rPr>
          <w:rStyle w:val="normaltextrun"/>
          <w:rFonts w:ascii="Cambria" w:hAnsi="Cambria" w:eastAsia="Cambria" w:cs="Cambria"/>
          <w:sz w:val="24"/>
          <w:szCs w:val="24"/>
        </w:rPr>
      </w:pPr>
    </w:p>
    <w:p w:rsidR="00457D22" w:rsidP="00E73CE5" w:rsidRDefault="00457D22" w14:paraId="746720BE" w14:textId="67FFCF50">
      <w:pPr>
        <w:pStyle w:val="paragraph"/>
        <w:textAlignment w:val="baseline"/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</w:pPr>
      <w:r w:rsidRPr="00E73CE5" w:rsidR="00457D2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Animation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>:​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Characters created on film, video, or computer. Includes two and three-dimensional animation using clay, </w:t>
      </w:r>
      <w:r w:rsidRPr="00E73CE5" w:rsidR="7E3E213F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objects,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or models.</w:t>
      </w:r>
    </w:p>
    <w:p w:rsidR="00C54950" w:rsidP="00E73CE5" w:rsidRDefault="00457D22" w14:paraId="182103E0" w14:textId="6716ED4A">
      <w:pPr>
        <w:pStyle w:val="paragraph"/>
        <w:textAlignment w:val="baseline"/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</w:pPr>
      <w:r w:rsidRPr="00E73CE5" w:rsidR="00457D2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Comedy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 xml:space="preserve">:​ 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A humorous story. May incorporate comedic elements, such as misunderstandings, sight gags, or satire. </w:t>
      </w:r>
      <w:r w:rsidRPr="00E73CE5" w:rsidR="00457D22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</w:p>
    <w:p w:rsidR="00457D22" w:rsidP="00E73CE5" w:rsidRDefault="00457D22" w14:paraId="5CA5EDED" w14:textId="1BAB5D25">
      <w:pPr>
        <w:pStyle w:val="paragraph"/>
        <w:textAlignment w:val="baseline"/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</w:pPr>
      <w:r w:rsidRPr="00E73CE5" w:rsidR="00457D2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Drama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>:​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 Original programs that tell a story using emotion and feeling in a dramatic, creative, and colorful way.  </w:t>
      </w:r>
      <w:r w:rsidRPr="00E73CE5" w:rsidR="00457D22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</w:p>
    <w:p w:rsidR="001C2D05" w:rsidP="00E73CE5" w:rsidRDefault="00457D22" w14:paraId="6F1EA128" w14:textId="1ACF1247">
      <w:pPr>
        <w:pStyle w:val="paragraph"/>
        <w:textAlignment w:val="baseline"/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00E73CE5" w:rsidR="00457D2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olor w:val="2A2A2A"/>
          <w:sz w:val="24"/>
          <w:szCs w:val="24"/>
          <w:u w:val="single"/>
        </w:rPr>
        <w:t>Documentary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color w:val="2A2A2A"/>
          <w:sz w:val="24"/>
          <w:szCs w:val="24"/>
        </w:rPr>
        <w:t xml:space="preserve">​: 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Original programs that document real facts by 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>providing</w:t>
      </w:r>
      <w:r w:rsidRPr="00E73CE5" w:rsidR="00457D22">
        <w:rPr>
          <w:rStyle w:val="normaltextrun"/>
          <w:rFonts w:ascii="Cambria" w:hAnsi="Cambria" w:eastAsia="Cambria" w:cs="Cambria"/>
          <w:i w:val="1"/>
          <w:iCs w:val="1"/>
          <w:sz w:val="24"/>
          <w:szCs w:val="24"/>
        </w:rPr>
        <w:t xml:space="preserve"> a view of real events and people. </w:t>
      </w:r>
      <w:r w:rsidRPr="00E73CE5" w:rsidR="00457D22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> </w:t>
      </w:r>
      <w:r w:rsidRPr="00E73CE5" w:rsidR="00230D4C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 xml:space="preserve">This can also be an instructional piece, biographical, </w:t>
      </w:r>
      <w:r w:rsidRPr="00E73CE5" w:rsidR="00DA2B26">
        <w:rPr>
          <w:rStyle w:val="scxw170448128"/>
          <w:rFonts w:ascii="Cambria" w:hAnsi="Cambria" w:eastAsia="Cambria" w:cs="Cambria"/>
          <w:i w:val="1"/>
          <w:iCs w:val="1"/>
          <w:sz w:val="24"/>
          <w:szCs w:val="24"/>
        </w:rPr>
        <w:t xml:space="preserve">etc. Just note that it must follow the theme of the competition. </w:t>
      </w:r>
      <w:r w:rsidRPr="00E73CE5" w:rsidR="00D96555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EXAMPLE: </w:t>
      </w:r>
      <w:r w:rsidRPr="00E73CE5" w:rsidR="00D30492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An interview with Richard Nixon after his THIRD presidential term.</w:t>
      </w:r>
    </w:p>
    <w:p w:rsidR="00E73CE5" w:rsidP="00E73CE5" w:rsidRDefault="00E73CE5" w14:paraId="6E9E23C6" w14:textId="42F66D9D">
      <w:pPr>
        <w:pStyle w:val="paragraph"/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</w:pPr>
    </w:p>
    <w:p w:rsidR="00B1756B" w:rsidP="00E73CE5" w:rsidRDefault="00B1756B" w14:paraId="750BB98F" w14:textId="55553FB3">
      <w:pPr>
        <w:pStyle w:val="paragraph"/>
        <w:bidi w:val="0"/>
        <w:spacing w:beforeAutospacing="on" w:afterAutospacing="on" w:line="240" w:lineRule="auto"/>
        <w:ind w:left="0" w:right="0"/>
        <w:jc w:val="left"/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</w:pPr>
      <w:r w:rsidRPr="00E73CE5" w:rsidR="00B1756B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>For</w:t>
      </w:r>
      <w:r w:rsidRPr="00E73CE5" w:rsidR="51B8FDBB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 grades</w:t>
      </w:r>
      <w:r w:rsidRPr="00E73CE5" w:rsidR="00B1756B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 6-12 </w:t>
      </w:r>
      <w:r w:rsidRPr="00E73CE5" w:rsidR="00B1756B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entries, </w:t>
      </w:r>
      <w:r w:rsidRPr="00E73CE5" w:rsidR="6138A9F0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 the</w:t>
      </w:r>
      <w:r w:rsidRPr="00E73CE5" w:rsidR="6138A9F0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 following questions need to be answered</w:t>
      </w:r>
      <w:r w:rsidRPr="00E73CE5" w:rsidR="00B1756B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. </w:t>
      </w:r>
      <w:r w:rsidRPr="00E73CE5" w:rsidR="7EAF85C8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Please answer the questions </w:t>
      </w:r>
      <w:r w:rsidRPr="00E73CE5" w:rsidR="2ED23C7B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in complete sentences, and check </w:t>
      </w:r>
      <w:r w:rsidRPr="00E73CE5" w:rsidR="7EAF85C8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>spelling and grammar</w:t>
      </w:r>
      <w:r w:rsidRPr="00E73CE5" w:rsidR="3C035607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>,</w:t>
      </w:r>
      <w:r w:rsidRPr="00E73CE5" w:rsidR="7EAF85C8">
        <w:rPr>
          <w:rFonts w:ascii="Cambria" w:hAnsi="Cambria" w:eastAsia="Cambria" w:cs="Cambria"/>
          <w:i w:val="1"/>
          <w:iCs w:val="1"/>
          <w:sz w:val="24"/>
          <w:szCs w:val="24"/>
          <w:u w:val="single"/>
        </w:rPr>
        <w:t xml:space="preserve"> too. </w:t>
      </w:r>
    </w:p>
    <w:p w:rsidR="00F31F5C" w:rsidP="00E73CE5" w:rsidRDefault="00F31F5C" w14:paraId="2F170CAC" w14:textId="77777777">
      <w:pPr>
        <w:ind w:firstLine="720"/>
        <w:rPr>
          <w:rFonts w:ascii="Cambria" w:hAnsi="Cambria" w:eastAsia="Cambria" w:cs="Cambria"/>
          <w:sz w:val="24"/>
          <w:szCs w:val="24"/>
        </w:rPr>
      </w:pPr>
      <w:r w:rsidRPr="00E73CE5" w:rsidR="00F31F5C">
        <w:rPr>
          <w:rFonts w:ascii="Cambria" w:hAnsi="Cambria" w:eastAsia="Cambria" w:cs="Cambria"/>
          <w:sz w:val="24"/>
          <w:szCs w:val="24"/>
        </w:rPr>
        <w:t>Brief synopsis/Log line</w:t>
      </w:r>
    </w:p>
    <w:p w:rsidR="00F31F5C" w:rsidP="00E73CE5" w:rsidRDefault="00F31F5C" w14:paraId="224E00E5" w14:textId="77777777">
      <w:pPr>
        <w:ind w:firstLine="720"/>
        <w:rPr>
          <w:rFonts w:ascii="Cambria" w:hAnsi="Cambria" w:eastAsia="Cambria" w:cs="Cambria"/>
          <w:sz w:val="24"/>
          <w:szCs w:val="24"/>
        </w:rPr>
      </w:pPr>
      <w:r w:rsidRPr="00E73CE5" w:rsidR="00F31F5C">
        <w:rPr>
          <w:rFonts w:ascii="Cambria" w:hAnsi="Cambria" w:eastAsia="Cambria" w:cs="Cambria"/>
          <w:sz w:val="24"/>
          <w:szCs w:val="24"/>
        </w:rPr>
        <w:t xml:space="preserve">How did you </w:t>
      </w:r>
      <w:r w:rsidRPr="00E73CE5" w:rsidR="00F31F5C">
        <w:rPr>
          <w:rFonts w:ascii="Cambria" w:hAnsi="Cambria" w:eastAsia="Cambria" w:cs="Cambria"/>
          <w:sz w:val="24"/>
          <w:szCs w:val="24"/>
        </w:rPr>
        <w:t>come up with</w:t>
      </w:r>
      <w:r w:rsidRPr="00E73CE5" w:rsidR="00F31F5C">
        <w:rPr>
          <w:rFonts w:ascii="Cambria" w:hAnsi="Cambria" w:eastAsia="Cambria" w:cs="Cambria"/>
          <w:sz w:val="24"/>
          <w:szCs w:val="24"/>
        </w:rPr>
        <w:t xml:space="preserve"> the concept for your video?</w:t>
      </w:r>
    </w:p>
    <w:p w:rsidR="00307A4E" w:rsidP="00E73CE5" w:rsidRDefault="00F31F5C" w14:paraId="3B5B5BD1" w14:textId="46ED40D5">
      <w:pPr>
        <w:ind w:firstLine="720"/>
        <w:rPr>
          <w:rFonts w:ascii="Cambria" w:hAnsi="Cambria" w:eastAsia="Cambria" w:cs="Cambria"/>
          <w:sz w:val="24"/>
          <w:szCs w:val="24"/>
        </w:rPr>
      </w:pPr>
      <w:r w:rsidRPr="00E73CE5" w:rsidR="00F31F5C">
        <w:rPr>
          <w:rFonts w:ascii="Cambria" w:hAnsi="Cambria" w:eastAsia="Cambria" w:cs="Cambria"/>
          <w:sz w:val="24"/>
          <w:szCs w:val="24"/>
        </w:rPr>
        <w:t>Most proud of this production? (</w:t>
      </w:r>
      <w:r w:rsidRPr="00E73CE5" w:rsidR="001C2D05">
        <w:rPr>
          <w:rFonts w:ascii="Cambria" w:hAnsi="Cambria" w:eastAsia="Cambria" w:cs="Cambria"/>
          <w:sz w:val="24"/>
          <w:szCs w:val="24"/>
        </w:rPr>
        <w:t>The</w:t>
      </w:r>
      <w:r w:rsidRPr="00E73CE5" w:rsidR="00F31F5C">
        <w:rPr>
          <w:rFonts w:ascii="Cambria" w:hAnsi="Cambria" w:eastAsia="Cambria" w:cs="Cambria"/>
          <w:sz w:val="24"/>
          <w:szCs w:val="24"/>
        </w:rPr>
        <w:t xml:space="preserve"> process, the outcome, etc.) And why?</w:t>
      </w:r>
    </w:p>
    <w:p w:rsidR="0035423F" w:rsidP="00E73CE5" w:rsidRDefault="00F31F5C" w14:paraId="717034E4" w14:textId="441EB2E3">
      <w:pPr>
        <w:ind w:firstLine="720"/>
        <w:rPr>
          <w:rFonts w:ascii="Cambria" w:hAnsi="Cambria" w:eastAsia="Cambria" w:cs="Cambria"/>
          <w:sz w:val="24"/>
          <w:szCs w:val="24"/>
        </w:rPr>
      </w:pPr>
      <w:r w:rsidRPr="00E73CE5" w:rsidR="00F31F5C">
        <w:rPr>
          <w:rFonts w:ascii="Cambria" w:hAnsi="Cambria" w:eastAsia="Cambria" w:cs="Cambria"/>
          <w:sz w:val="24"/>
          <w:szCs w:val="24"/>
        </w:rPr>
        <w:t>What process did you use to create this video? (</w:t>
      </w:r>
      <w:r w:rsidRPr="00E73CE5" w:rsidR="001C2D05">
        <w:rPr>
          <w:rFonts w:ascii="Cambria" w:hAnsi="Cambria" w:eastAsia="Cambria" w:cs="Cambria"/>
          <w:sz w:val="24"/>
          <w:szCs w:val="24"/>
        </w:rPr>
        <w:t>Cameras</w:t>
      </w:r>
      <w:r w:rsidRPr="00E73CE5" w:rsidR="00F31F5C">
        <w:rPr>
          <w:rFonts w:ascii="Cambria" w:hAnsi="Cambria" w:eastAsia="Cambria" w:cs="Cambria"/>
          <w:sz w:val="24"/>
          <w:szCs w:val="24"/>
        </w:rPr>
        <w:t>, software, etc.)</w:t>
      </w:r>
    </w:p>
    <w:p w:rsidR="00AC03A7" w:rsidP="00E73CE5" w:rsidRDefault="00AC03A7" w14:paraId="68C17B0A" w14:textId="619A20E6">
      <w:pPr>
        <w:rPr>
          <w:rFonts w:ascii="Cambria" w:hAnsi="Cambria" w:eastAsia="Cambria" w:cs="Cambria"/>
          <w:sz w:val="24"/>
          <w:szCs w:val="24"/>
        </w:rPr>
      </w:pPr>
      <w:r w:rsidRPr="00E73CE5">
        <w:rPr>
          <w:rFonts w:ascii="Cambria" w:hAnsi="Cambria" w:eastAsia="Cambria" w:cs="Cambria"/>
          <w:sz w:val="24"/>
          <w:szCs w:val="24"/>
        </w:rPr>
        <w:br w:type="page"/>
      </w:r>
    </w:p>
    <w:p w:rsidR="004F388F" w:rsidP="00E73CE5" w:rsidRDefault="004F388F" w14:paraId="3901F485" w14:textId="442A1833">
      <w:pPr>
        <w:ind w:firstLine="720"/>
        <w:jc w:val="center"/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</w:pPr>
      <w:r w:rsidRPr="00E73CE5" w:rsidR="004F388F"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  <w:t>General Rules</w:t>
      </w:r>
    </w:p>
    <w:p w:rsidR="00D0347F" w:rsidP="3E67C5E8" w:rsidRDefault="00D0347F" w14:paraId="2E6DA4BD" w14:textId="6B741988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4"/>
          <w:szCs w:val="24"/>
        </w:rPr>
      </w:pPr>
      <w:r w:rsidRPr="5E213965" w:rsidR="00D0347F">
        <w:rPr>
          <w:rFonts w:ascii="Cambria" w:hAnsi="Cambria" w:eastAsia="Cambria" w:cs="Cambria"/>
          <w:sz w:val="24"/>
          <w:szCs w:val="24"/>
        </w:rPr>
        <w:t>EVERY entry must have credits</w:t>
      </w:r>
      <w:r w:rsidRPr="5E213965" w:rsidR="6CECA0FB">
        <w:rPr>
          <w:rFonts w:ascii="Cambria" w:hAnsi="Cambria" w:eastAsia="Cambria" w:cs="Cambria"/>
          <w:sz w:val="24"/>
          <w:szCs w:val="24"/>
        </w:rPr>
        <w:t xml:space="preserve"> and </w:t>
      </w:r>
      <w:r w:rsidRPr="5E213965" w:rsidR="00D30492">
        <w:rPr>
          <w:rFonts w:ascii="Cambria" w:hAnsi="Cambria" w:eastAsia="Cambria" w:cs="Cambria"/>
          <w:sz w:val="24"/>
          <w:szCs w:val="24"/>
        </w:rPr>
        <w:t>storyboard</w:t>
      </w:r>
      <w:r w:rsidRPr="5E213965" w:rsidR="00D0347F">
        <w:rPr>
          <w:rFonts w:ascii="Cambria" w:hAnsi="Cambria" w:eastAsia="Cambria" w:cs="Cambria"/>
          <w:sz w:val="24"/>
          <w:szCs w:val="24"/>
        </w:rPr>
        <w:t xml:space="preserve"> at the beginning</w:t>
      </w:r>
      <w:r w:rsidRPr="5E213965" w:rsidR="00D30492">
        <w:rPr>
          <w:rFonts w:ascii="Cambria" w:hAnsi="Cambria" w:eastAsia="Cambria" w:cs="Cambria"/>
          <w:sz w:val="24"/>
          <w:szCs w:val="24"/>
        </w:rPr>
        <w:t xml:space="preserve"> of the video</w:t>
      </w:r>
      <w:r w:rsidRPr="5E213965" w:rsidR="00D0347F">
        <w:rPr>
          <w:rFonts w:ascii="Cambria" w:hAnsi="Cambria" w:eastAsia="Cambria" w:cs="Cambria"/>
          <w:sz w:val="24"/>
          <w:szCs w:val="24"/>
        </w:rPr>
        <w:t xml:space="preserve">. No </w:t>
      </w:r>
      <w:r w:rsidRPr="5E213965" w:rsidR="009C5BCE">
        <w:rPr>
          <w:rFonts w:ascii="Cambria" w:hAnsi="Cambria" w:eastAsia="Cambria" w:cs="Cambria"/>
          <w:sz w:val="24"/>
          <w:szCs w:val="24"/>
        </w:rPr>
        <w:t>exceptions.</w:t>
      </w:r>
    </w:p>
    <w:p w:rsidR="009C5BCE" w:rsidP="00E73CE5" w:rsidRDefault="009C5BCE" w14:paraId="35AB10CA" w14:textId="6F346111">
      <w:pPr>
        <w:pStyle w:val="ListParagraph"/>
        <w:ind w:left="1080"/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00E73CE5" w:rsidR="009C5BCE">
        <w:rPr>
          <w:rFonts w:ascii="Cambria" w:hAnsi="Cambria" w:eastAsia="Cambria" w:cs="Cambria"/>
          <w:sz w:val="24"/>
          <w:szCs w:val="24"/>
        </w:rPr>
        <w:t xml:space="preserve">If you are editing your video with a program that does not have </w:t>
      </w:r>
      <w:r w:rsidRPr="00E73CE5" w:rsidR="005B0BE3">
        <w:rPr>
          <w:rFonts w:ascii="Cambria" w:hAnsi="Cambria" w:eastAsia="Cambria" w:cs="Cambria"/>
          <w:sz w:val="24"/>
          <w:szCs w:val="24"/>
        </w:rPr>
        <w:t xml:space="preserve">a graphics </w:t>
      </w:r>
      <w:r w:rsidRPr="00E73CE5" w:rsidR="005B0BE3">
        <w:rPr>
          <w:rFonts w:ascii="Cambria" w:hAnsi="Cambria" w:eastAsia="Cambria" w:cs="Cambria"/>
          <w:sz w:val="24"/>
          <w:szCs w:val="24"/>
        </w:rPr>
        <w:t>option</w:t>
      </w:r>
      <w:r w:rsidRPr="00E73CE5" w:rsidR="005B0BE3">
        <w:rPr>
          <w:rFonts w:ascii="Cambria" w:hAnsi="Cambria" w:eastAsia="Cambria" w:cs="Cambria"/>
          <w:sz w:val="24"/>
          <w:szCs w:val="24"/>
        </w:rPr>
        <w:t xml:space="preserve">, simply write your credits on a piece of paper. Take a picture. Add that picture to the </w:t>
      </w:r>
      <w:r w:rsidRPr="00E73CE5" w:rsidR="21661844">
        <w:rPr>
          <w:rFonts w:ascii="Cambria" w:hAnsi="Cambria" w:eastAsia="Cambria" w:cs="Cambria"/>
          <w:sz w:val="24"/>
          <w:szCs w:val="24"/>
        </w:rPr>
        <w:t>beginning of your video</w:t>
      </w:r>
      <w:r w:rsidRPr="00E73CE5" w:rsidR="005B0BE3">
        <w:rPr>
          <w:rFonts w:ascii="Cambria" w:hAnsi="Cambria" w:eastAsia="Cambria" w:cs="Cambria"/>
          <w:sz w:val="24"/>
          <w:szCs w:val="24"/>
        </w:rPr>
        <w:t>. This</w:t>
      </w:r>
      <w:r w:rsidRPr="00E73CE5" w:rsidR="005B0BE3">
        <w:rPr>
          <w:rFonts w:ascii="Cambria" w:hAnsi="Cambria" w:eastAsia="Cambria" w:cs="Cambria"/>
          <w:sz w:val="24"/>
          <w:szCs w:val="24"/>
        </w:rPr>
        <w:t xml:space="preserve"> is very </w:t>
      </w:r>
      <w:r w:rsidRPr="00E73CE5" w:rsidR="005B0BE3">
        <w:rPr>
          <w:rFonts w:ascii="Cambria" w:hAnsi="Cambria" w:eastAsia="Cambria" w:cs="Cambria"/>
          <w:sz w:val="24"/>
          <w:szCs w:val="24"/>
        </w:rPr>
        <w:t>im</w:t>
      </w:r>
      <w:r w:rsidRPr="00E73CE5" w:rsidR="005B0BE3">
        <w:rPr>
          <w:rFonts w:ascii="Cambria" w:hAnsi="Cambria" w:eastAsia="Cambria" w:cs="Cambria"/>
          <w:sz w:val="24"/>
          <w:szCs w:val="24"/>
        </w:rPr>
        <w:t>portant!!</w:t>
      </w:r>
      <w:r w:rsidRPr="00E73CE5" w:rsidR="005B0BE3">
        <w:rPr>
          <w:rFonts w:ascii="Cambria" w:hAnsi="Cambria" w:eastAsia="Cambria" w:cs="Cambria"/>
          <w:sz w:val="24"/>
          <w:szCs w:val="24"/>
        </w:rPr>
        <w:t>!</w:t>
      </w:r>
      <w:r w:rsidRPr="00E73CE5" w:rsidR="00F4115F">
        <w:rPr>
          <w:rFonts w:ascii="Cambria" w:hAnsi="Cambria" w:eastAsia="Cambria" w:cs="Cambria"/>
          <w:sz w:val="24"/>
          <w:szCs w:val="24"/>
        </w:rPr>
        <w:t xml:space="preserve"> (</w:t>
      </w:r>
      <w:r w:rsidRPr="00E73CE5" w:rsidR="00F4115F">
        <w:rPr>
          <w:rFonts w:ascii="Cambria" w:hAnsi="Cambria" w:eastAsia="Cambria" w:cs="Cambria"/>
          <w:i w:val="1"/>
          <w:iCs w:val="1"/>
          <w:sz w:val="24"/>
          <w:szCs w:val="24"/>
        </w:rPr>
        <w:t>This will not count against any time limits set to the video</w:t>
      </w:r>
      <w:r w:rsidRPr="00E73CE5" w:rsidR="003233F3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 entry</w:t>
      </w:r>
      <w:r w:rsidRPr="00E73CE5" w:rsidR="00B155ED">
        <w:rPr>
          <w:rFonts w:ascii="Cambria" w:hAnsi="Cambria" w:eastAsia="Cambria" w:cs="Cambria"/>
          <w:sz w:val="24"/>
          <w:szCs w:val="24"/>
        </w:rPr>
        <w:t>.)</w:t>
      </w:r>
      <w:r w:rsidRPr="00E73CE5" w:rsidR="008D7A1E">
        <w:rPr>
          <w:rFonts w:ascii="Cambria" w:hAnsi="Cambria" w:eastAsia="Cambria" w:cs="Cambria"/>
          <w:sz w:val="24"/>
          <w:szCs w:val="24"/>
        </w:rPr>
        <w:t xml:space="preserve"> </w:t>
      </w:r>
      <w:r w:rsidRPr="00E73CE5" w:rsidR="008D7A1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*</w:t>
      </w:r>
      <w:r w:rsidRPr="00E73CE5" w:rsidR="00B155ED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See</w:t>
      </w:r>
      <w:r w:rsidRPr="00E73CE5" w:rsidR="008D7A1E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 credit requirements below</w:t>
      </w:r>
    </w:p>
    <w:p w:rsidR="005B0BE3" w:rsidP="00E73CE5" w:rsidRDefault="00F4115F" w14:paraId="611AC787" w14:textId="51A8B7FE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4"/>
          <w:szCs w:val="24"/>
        </w:rPr>
      </w:pPr>
      <w:r w:rsidRPr="3E67C5E8" w:rsidR="00F4115F">
        <w:rPr>
          <w:rFonts w:ascii="Cambria" w:hAnsi="Cambria" w:eastAsia="Cambria" w:cs="Cambria"/>
          <w:sz w:val="24"/>
          <w:szCs w:val="24"/>
        </w:rPr>
        <w:t xml:space="preserve">Unless otherwise noted, </w:t>
      </w:r>
      <w:r w:rsidRPr="3E67C5E8" w:rsidR="003233F3">
        <w:rPr>
          <w:rFonts w:ascii="Cambria" w:hAnsi="Cambria" w:eastAsia="Cambria" w:cs="Cambria"/>
          <w:sz w:val="24"/>
          <w:szCs w:val="24"/>
        </w:rPr>
        <w:t xml:space="preserve">your video must follow the theme of the year. </w:t>
      </w:r>
    </w:p>
    <w:p w:rsidR="00ED2DEC" w:rsidP="00E73CE5" w:rsidRDefault="00ED2DEC" w14:paraId="50A77E70" w14:textId="39C23111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4"/>
          <w:szCs w:val="24"/>
        </w:rPr>
      </w:pPr>
      <w:r w:rsidRPr="3E67C5E8" w:rsidR="00ED2DEC">
        <w:rPr>
          <w:rFonts w:ascii="Cambria" w:hAnsi="Cambria" w:eastAsia="Cambria" w:cs="Cambria"/>
          <w:sz w:val="24"/>
          <w:szCs w:val="24"/>
        </w:rPr>
        <w:t>All participants in each video production MUST be a Pinellas County S</w:t>
      </w:r>
      <w:r w:rsidRPr="3E67C5E8" w:rsidR="00EB5387">
        <w:rPr>
          <w:rFonts w:ascii="Cambria" w:hAnsi="Cambria" w:eastAsia="Cambria" w:cs="Cambria"/>
          <w:sz w:val="24"/>
          <w:szCs w:val="24"/>
        </w:rPr>
        <w:t>chools student.</w:t>
      </w:r>
    </w:p>
    <w:p w:rsidR="00EB5387" w:rsidP="00E73CE5" w:rsidRDefault="002F4775" w14:paraId="69E122D4" w14:textId="75D9B37C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4"/>
          <w:szCs w:val="24"/>
        </w:rPr>
      </w:pPr>
      <w:r w:rsidRPr="3E67C5E8" w:rsidR="002F4775">
        <w:rPr>
          <w:rFonts w:ascii="Cambria" w:hAnsi="Cambria" w:eastAsia="Cambria" w:cs="Cambria"/>
          <w:sz w:val="24"/>
          <w:szCs w:val="24"/>
        </w:rPr>
        <w:t xml:space="preserve">There will be no extensions to entry deadlines. </w:t>
      </w:r>
      <w:r w:rsidRPr="3E67C5E8" w:rsidR="00EE600C">
        <w:rPr>
          <w:rFonts w:ascii="Cambria" w:hAnsi="Cambria" w:eastAsia="Cambria" w:cs="Cambria"/>
          <w:sz w:val="24"/>
          <w:szCs w:val="24"/>
        </w:rPr>
        <w:t xml:space="preserve">If you are having trouble accessing the entry form or </w:t>
      </w:r>
      <w:r w:rsidRPr="3E67C5E8" w:rsidR="00A73233">
        <w:rPr>
          <w:rFonts w:ascii="Cambria" w:hAnsi="Cambria" w:eastAsia="Cambria" w:cs="Cambria"/>
          <w:sz w:val="24"/>
          <w:szCs w:val="24"/>
        </w:rPr>
        <w:t xml:space="preserve">uploading files, you need to contact </w:t>
      </w:r>
      <w:hyperlink r:id="R3cd3a0f0517e4e1f">
        <w:r w:rsidRPr="3E67C5E8" w:rsidR="00A73233">
          <w:rPr>
            <w:rStyle w:val="Hyperlink"/>
            <w:rFonts w:ascii="Cambria" w:hAnsi="Cambria" w:eastAsia="Cambria" w:cs="Cambria"/>
            <w:sz w:val="24"/>
            <w:szCs w:val="24"/>
          </w:rPr>
          <w:t>bowhallb@pcsb.org</w:t>
        </w:r>
      </w:hyperlink>
      <w:r w:rsidRPr="3E67C5E8" w:rsidR="00A73233">
        <w:rPr>
          <w:rFonts w:ascii="Cambria" w:hAnsi="Cambria" w:eastAsia="Cambria" w:cs="Cambria"/>
          <w:sz w:val="24"/>
          <w:szCs w:val="24"/>
        </w:rPr>
        <w:t xml:space="preserve"> </w:t>
      </w:r>
      <w:r w:rsidRPr="3E67C5E8" w:rsidR="00A73233">
        <w:rPr>
          <w:rFonts w:ascii="Cambria" w:hAnsi="Cambria" w:eastAsia="Cambria" w:cs="Cambria"/>
          <w:sz w:val="24"/>
          <w:szCs w:val="24"/>
        </w:rPr>
        <w:t>immediately</w:t>
      </w:r>
      <w:r w:rsidRPr="3E67C5E8" w:rsidR="00A73233">
        <w:rPr>
          <w:rFonts w:ascii="Cambria" w:hAnsi="Cambria" w:eastAsia="Cambria" w:cs="Cambria"/>
          <w:sz w:val="24"/>
          <w:szCs w:val="24"/>
        </w:rPr>
        <w:t xml:space="preserve">. </w:t>
      </w:r>
    </w:p>
    <w:p w:rsidR="0041284E" w:rsidP="00E73CE5" w:rsidRDefault="002B42D1" w14:paraId="3BC78C11" w14:textId="3509C83A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4"/>
          <w:szCs w:val="24"/>
        </w:rPr>
      </w:pPr>
      <w:r w:rsidRPr="3E67C5E8" w:rsidR="002B42D1">
        <w:rPr>
          <w:rFonts w:ascii="Cambria" w:hAnsi="Cambria" w:eastAsia="Cambria" w:cs="Cambria"/>
          <w:b w:val="1"/>
          <w:bCs w:val="1"/>
          <w:sz w:val="24"/>
          <w:szCs w:val="24"/>
        </w:rPr>
        <w:t>File size limit for entries is 1 gigabyte</w:t>
      </w:r>
      <w:r w:rsidRPr="3E67C5E8" w:rsidR="003D789B">
        <w:rPr>
          <w:rFonts w:ascii="Cambria" w:hAnsi="Cambria" w:eastAsia="Cambria" w:cs="Cambria"/>
          <w:sz w:val="24"/>
          <w:szCs w:val="24"/>
        </w:rPr>
        <w:t>.</w:t>
      </w:r>
      <w:r w:rsidRPr="3E67C5E8" w:rsidR="002B42D1">
        <w:rPr>
          <w:rFonts w:ascii="Cambria" w:hAnsi="Cambria" w:eastAsia="Cambria" w:cs="Cambria"/>
          <w:sz w:val="24"/>
          <w:szCs w:val="24"/>
        </w:rPr>
        <w:t xml:space="preserve"> </w:t>
      </w:r>
      <w:r w:rsidRPr="3E67C5E8" w:rsidR="00EC3F8E">
        <w:rPr>
          <w:rFonts w:ascii="Cambria" w:hAnsi="Cambria" w:eastAsia="Cambria" w:cs="Cambria"/>
          <w:sz w:val="24"/>
          <w:szCs w:val="24"/>
        </w:rPr>
        <w:t>MP4 (H.264) codec</w:t>
      </w:r>
      <w:r w:rsidRPr="3E67C5E8" w:rsidR="006D426A">
        <w:rPr>
          <w:rFonts w:ascii="Cambria" w:hAnsi="Cambria" w:eastAsia="Cambria" w:cs="Cambria"/>
          <w:sz w:val="24"/>
          <w:szCs w:val="24"/>
        </w:rPr>
        <w:t xml:space="preserve"> is preferred</w:t>
      </w:r>
      <w:r w:rsidRPr="3E67C5E8" w:rsidR="00086E84">
        <w:rPr>
          <w:rFonts w:ascii="Cambria" w:hAnsi="Cambria" w:eastAsia="Cambria" w:cs="Cambria"/>
          <w:sz w:val="24"/>
          <w:szCs w:val="24"/>
        </w:rPr>
        <w:t xml:space="preserve"> </w:t>
      </w:r>
      <w:r w:rsidRPr="3E67C5E8" w:rsidR="00086E84">
        <w:rPr>
          <w:rFonts w:ascii="Cambria" w:hAnsi="Cambria" w:eastAsia="Cambria" w:cs="Cambria"/>
          <w:i w:val="1"/>
          <w:iCs w:val="1"/>
          <w:sz w:val="24"/>
          <w:szCs w:val="24"/>
        </w:rPr>
        <w:t>(podcasts can be MP3</w:t>
      </w:r>
      <w:r w:rsidRPr="3E67C5E8" w:rsidR="003D789B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, </w:t>
      </w:r>
      <w:r w:rsidRPr="3E67C5E8" w:rsidR="00086E84">
        <w:rPr>
          <w:rFonts w:ascii="Cambria" w:hAnsi="Cambria" w:eastAsia="Cambria" w:cs="Cambria"/>
          <w:i w:val="1"/>
          <w:iCs w:val="1"/>
          <w:sz w:val="24"/>
          <w:szCs w:val="24"/>
        </w:rPr>
        <w:t>K-2 only)</w:t>
      </w:r>
      <w:r w:rsidRPr="3E67C5E8" w:rsidR="006D426A">
        <w:rPr>
          <w:rFonts w:ascii="Cambria" w:hAnsi="Cambria" w:eastAsia="Cambria" w:cs="Cambria"/>
          <w:sz w:val="24"/>
          <w:szCs w:val="24"/>
        </w:rPr>
        <w:t xml:space="preserve"> If your file is bigger than 1 gig, </w:t>
      </w:r>
      <w:r w:rsidRPr="3E67C5E8" w:rsidR="00AA06E6">
        <w:rPr>
          <w:rFonts w:ascii="Cambria" w:hAnsi="Cambria" w:eastAsia="Cambria" w:cs="Cambria"/>
          <w:sz w:val="24"/>
          <w:szCs w:val="24"/>
        </w:rPr>
        <w:t xml:space="preserve">you need to contact </w:t>
      </w:r>
      <w:hyperlink r:id="R0ae573ed37d942df">
        <w:r w:rsidRPr="3E67C5E8" w:rsidR="00AA06E6">
          <w:rPr>
            <w:rStyle w:val="Hyperlink"/>
            <w:rFonts w:ascii="Cambria" w:hAnsi="Cambria" w:eastAsia="Cambria" w:cs="Cambria"/>
            <w:sz w:val="24"/>
            <w:szCs w:val="24"/>
          </w:rPr>
          <w:t>bowhallb@pcsb.org</w:t>
        </w:r>
      </w:hyperlink>
      <w:r w:rsidRPr="3E67C5E8" w:rsidR="00AA06E6">
        <w:rPr>
          <w:rFonts w:ascii="Cambria" w:hAnsi="Cambria" w:eastAsia="Cambria" w:cs="Cambria"/>
          <w:sz w:val="24"/>
          <w:szCs w:val="24"/>
        </w:rPr>
        <w:t xml:space="preserve"> </w:t>
      </w:r>
      <w:r w:rsidRPr="3E67C5E8" w:rsidR="00AA06E6">
        <w:rPr>
          <w:rFonts w:ascii="Cambria" w:hAnsi="Cambria" w:eastAsia="Cambria" w:cs="Cambria"/>
          <w:sz w:val="24"/>
          <w:szCs w:val="24"/>
        </w:rPr>
        <w:t>immediately</w:t>
      </w:r>
      <w:r w:rsidRPr="3E67C5E8" w:rsidR="00AA06E6">
        <w:rPr>
          <w:rFonts w:ascii="Cambria" w:hAnsi="Cambria" w:eastAsia="Cambria" w:cs="Cambria"/>
          <w:sz w:val="24"/>
          <w:szCs w:val="24"/>
        </w:rPr>
        <w:t xml:space="preserve">. </w:t>
      </w:r>
    </w:p>
    <w:p w:rsidR="00D36974" w:rsidP="00E73CE5" w:rsidRDefault="00BA2064" w14:paraId="5CD6CC5B" w14:textId="53FC7051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4"/>
          <w:szCs w:val="24"/>
        </w:rPr>
      </w:pPr>
      <w:r w:rsidRPr="3E67C5E8" w:rsidR="00BA2064">
        <w:rPr>
          <w:rFonts w:ascii="Cambria" w:hAnsi="Cambria" w:eastAsia="Cambria" w:cs="Cambria"/>
          <w:sz w:val="24"/>
          <w:szCs w:val="24"/>
        </w:rPr>
        <w:t xml:space="preserve">Time limits are set on purpose. </w:t>
      </w:r>
      <w:r w:rsidRPr="3E67C5E8" w:rsidR="006C70D7">
        <w:rPr>
          <w:rFonts w:ascii="Cambria" w:hAnsi="Cambria" w:eastAsia="Cambria" w:cs="Cambria"/>
          <w:sz w:val="24"/>
          <w:szCs w:val="24"/>
        </w:rPr>
        <w:t xml:space="preserve">Be sure to consult the guidelines above. If you </w:t>
      </w:r>
      <w:r w:rsidRPr="3E67C5E8" w:rsidR="006C70D7">
        <w:rPr>
          <w:rFonts w:ascii="Cambria" w:hAnsi="Cambria" w:eastAsia="Cambria" w:cs="Cambria"/>
          <w:sz w:val="24"/>
          <w:szCs w:val="24"/>
        </w:rPr>
        <w:t>submit</w:t>
      </w:r>
      <w:r w:rsidRPr="3E67C5E8" w:rsidR="006C70D7">
        <w:rPr>
          <w:rFonts w:ascii="Cambria" w:hAnsi="Cambria" w:eastAsia="Cambria" w:cs="Cambria"/>
          <w:sz w:val="24"/>
          <w:szCs w:val="24"/>
        </w:rPr>
        <w:t xml:space="preserve"> a video over the time limit, </w:t>
      </w:r>
      <w:r w:rsidRPr="3E67C5E8" w:rsidR="36BDA5D1">
        <w:rPr>
          <w:rFonts w:ascii="Cambria" w:hAnsi="Cambria" w:eastAsia="Cambria" w:cs="Cambria"/>
          <w:sz w:val="24"/>
          <w:szCs w:val="24"/>
        </w:rPr>
        <w:t xml:space="preserve">it will still be entered but, the judges </w:t>
      </w:r>
      <w:r w:rsidRPr="3E67C5E8" w:rsidR="36BDA5D1">
        <w:rPr>
          <w:rFonts w:ascii="Cambria" w:hAnsi="Cambria" w:eastAsia="Cambria" w:cs="Cambria"/>
          <w:sz w:val="24"/>
          <w:szCs w:val="24"/>
        </w:rPr>
        <w:t>are only required to</w:t>
      </w:r>
      <w:r w:rsidRPr="3E67C5E8" w:rsidR="36BDA5D1">
        <w:rPr>
          <w:rFonts w:ascii="Cambria" w:hAnsi="Cambria" w:eastAsia="Cambria" w:cs="Cambria"/>
          <w:sz w:val="24"/>
          <w:szCs w:val="24"/>
        </w:rPr>
        <w:t xml:space="preserve"> watch up to the time limit.</w:t>
      </w:r>
    </w:p>
    <w:p w:rsidR="00D36974" w:rsidP="3E67C5E8" w:rsidRDefault="00D36974" w14:paraId="38F3046D" w14:textId="3EF410F9">
      <w:pPr>
        <w:ind w:left="720"/>
        <w:jc w:val="center"/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</w:pPr>
      <w:r w:rsidRPr="3E67C5E8" w:rsidR="00D36974"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  <w:t xml:space="preserve">Credit </w:t>
      </w:r>
      <w:r w:rsidRPr="3E67C5E8" w:rsidR="009450A7"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  <w:t>Requirements</w:t>
      </w:r>
    </w:p>
    <w:p w:rsidR="008F38B9" w:rsidP="00E73CE5" w:rsidRDefault="008F38B9" w14:paraId="554C4949" w14:textId="09B764C7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4"/>
          <w:szCs w:val="24"/>
        </w:rPr>
      </w:pPr>
      <w:r w:rsidRPr="00E73CE5" w:rsidR="008F38B9">
        <w:rPr>
          <w:rFonts w:ascii="Cambria" w:hAnsi="Cambria" w:eastAsia="Cambria" w:cs="Cambria"/>
          <w:sz w:val="24"/>
          <w:szCs w:val="24"/>
        </w:rPr>
        <w:t>Credits must be on screen for a minimum of 5 seconds</w:t>
      </w:r>
      <w:r w:rsidRPr="00E73CE5" w:rsidR="00B40CCB">
        <w:rPr>
          <w:rFonts w:ascii="Cambria" w:hAnsi="Cambria" w:eastAsia="Cambria" w:cs="Cambria"/>
          <w:sz w:val="24"/>
          <w:szCs w:val="24"/>
        </w:rPr>
        <w:t xml:space="preserve"> at the BEGINNING of your video.</w:t>
      </w:r>
    </w:p>
    <w:p w:rsidR="008F38B9" w:rsidP="00E73CE5" w:rsidRDefault="00D36987" w14:paraId="5928546B" w14:textId="27665AFE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4"/>
          <w:szCs w:val="24"/>
        </w:rPr>
      </w:pPr>
      <w:r w:rsidRPr="00E73CE5" w:rsidR="00D36987">
        <w:rPr>
          <w:rFonts w:ascii="Cambria" w:hAnsi="Cambria" w:eastAsia="Cambria" w:cs="Cambria"/>
          <w:sz w:val="24"/>
          <w:szCs w:val="24"/>
        </w:rPr>
        <w:t>Name of video, school and all participants must be listed.</w:t>
      </w:r>
    </w:p>
    <w:p w:rsidR="008F427C" w:rsidP="00E73CE5" w:rsidRDefault="008F427C" w14:paraId="1CBD9290" w14:textId="329BBBA3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4"/>
          <w:szCs w:val="24"/>
        </w:rPr>
      </w:pPr>
      <w:r w:rsidRPr="00E73CE5" w:rsidR="008F427C">
        <w:rPr>
          <w:rFonts w:ascii="Cambria" w:hAnsi="Cambria" w:eastAsia="Cambria" w:cs="Cambria"/>
          <w:sz w:val="24"/>
          <w:szCs w:val="24"/>
        </w:rPr>
        <w:t xml:space="preserve">List of programs used to </w:t>
      </w:r>
      <w:r w:rsidRPr="00E73CE5" w:rsidR="0038455A">
        <w:rPr>
          <w:rFonts w:ascii="Cambria" w:hAnsi="Cambria" w:eastAsia="Cambria" w:cs="Cambria"/>
          <w:sz w:val="24"/>
          <w:szCs w:val="24"/>
        </w:rPr>
        <w:t>edit must be listed.</w:t>
      </w:r>
    </w:p>
    <w:p w:rsidR="00D36987" w:rsidP="00E73CE5" w:rsidRDefault="00D36987" w14:paraId="56E07DBF" w14:textId="67802C4A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00E73CE5" w:rsidR="00D36987">
        <w:rPr>
          <w:rFonts w:ascii="Cambria" w:hAnsi="Cambria" w:eastAsia="Cambria" w:cs="Cambria"/>
          <w:sz w:val="24"/>
          <w:szCs w:val="24"/>
        </w:rPr>
        <w:t xml:space="preserve">Any </w:t>
      </w:r>
      <w:r w:rsidRPr="00E73CE5" w:rsidR="00FB7A3A">
        <w:rPr>
          <w:rFonts w:ascii="Cambria" w:hAnsi="Cambria" w:eastAsia="Cambria" w:cs="Cambria"/>
          <w:sz w:val="24"/>
          <w:szCs w:val="24"/>
        </w:rPr>
        <w:t xml:space="preserve">citations needed for copyright purposes must be listed. </w:t>
      </w:r>
      <w:r w:rsidRPr="00E73CE5" w:rsidR="00FB7A3A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*See copyright rules below</w:t>
      </w:r>
    </w:p>
    <w:p w:rsidRPr="001409A0" w:rsidR="001409A0" w:rsidP="00E73CE5" w:rsidRDefault="001409A0" w14:paraId="49B2BFE4" w14:textId="0F184554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00E73CE5" w:rsidR="001409A0">
        <w:rPr>
          <w:rFonts w:ascii="Cambria" w:hAnsi="Cambria" w:eastAsia="Cambria" w:cs="Cambria"/>
          <w:sz w:val="24"/>
          <w:szCs w:val="24"/>
        </w:rPr>
        <w:t>Any music used must be listed in credits.</w:t>
      </w:r>
    </w:p>
    <w:p w:rsidRPr="008F427C" w:rsidR="00713A7D" w:rsidP="00E73CE5" w:rsidRDefault="0089066D" w14:paraId="3B30139C" w14:textId="71E718E3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</w:pPr>
      <w:r w:rsidRPr="00E73CE5" w:rsidR="0089066D">
        <w:rPr>
          <w:rFonts w:ascii="Cambria" w:hAnsi="Cambria" w:eastAsia="Cambria" w:cs="Cambria"/>
          <w:sz w:val="24"/>
          <w:szCs w:val="24"/>
        </w:rPr>
        <w:t xml:space="preserve">They can be at the end or beginning. </w:t>
      </w:r>
    </w:p>
    <w:p w:rsidRPr="002E1C5C" w:rsidR="00AC03A7" w:rsidP="3E67C5E8" w:rsidRDefault="00AC03A7" w14:paraId="4CF8613C" w14:textId="0B90470A">
      <w:pPr>
        <w:ind w:firstLine="720"/>
        <w:jc w:val="center"/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</w:pPr>
      <w:r w:rsidRPr="3E67C5E8" w:rsidR="00AC03A7"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  <w:t xml:space="preserve">Copyright </w:t>
      </w:r>
      <w:r w:rsidRPr="3E67C5E8" w:rsidR="002E1C5C"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  <w:t>Rules</w:t>
      </w:r>
    </w:p>
    <w:p w:rsidR="00AC03A7" w:rsidP="00E73CE5" w:rsidRDefault="00AC03A7" w14:paraId="4731A65C" w14:textId="10E96646">
      <w:pPr>
        <w:pStyle w:val="Normal"/>
        <w:ind w:left="720"/>
        <w:rPr>
          <w:rFonts w:ascii="Cambria" w:hAnsi="Cambria" w:eastAsia="Cambria" w:cs="Cambria"/>
          <w:sz w:val="24"/>
          <w:szCs w:val="24"/>
        </w:rPr>
      </w:pPr>
      <w:r w:rsidRPr="00E73CE5" w:rsidR="00AC03A7">
        <w:rPr>
          <w:rFonts w:ascii="Cambria" w:hAnsi="Cambria" w:eastAsia="Cambria" w:cs="Cambria"/>
          <w:sz w:val="24"/>
          <w:szCs w:val="24"/>
        </w:rPr>
        <w:t>With this competition, copyright violation</w:t>
      </w:r>
      <w:r w:rsidRPr="00E73CE5" w:rsidR="1CA6DD93">
        <w:rPr>
          <w:rFonts w:ascii="Cambria" w:hAnsi="Cambria" w:eastAsia="Cambria" w:cs="Cambria"/>
          <w:sz w:val="24"/>
          <w:szCs w:val="24"/>
        </w:rPr>
        <w:t>s</w:t>
      </w:r>
      <w:r w:rsidRPr="00E73CE5" w:rsidR="00AC03A7">
        <w:rPr>
          <w:rFonts w:ascii="Cambria" w:hAnsi="Cambria" w:eastAsia="Cambria" w:cs="Cambria"/>
          <w:sz w:val="24"/>
          <w:szCs w:val="24"/>
        </w:rPr>
        <w:t xml:space="preserve"> </w:t>
      </w:r>
      <w:r w:rsidRPr="00E73CE5" w:rsidR="7BF9502B">
        <w:rPr>
          <w:rFonts w:ascii="Cambria" w:hAnsi="Cambria" w:eastAsia="Cambria" w:cs="Cambria"/>
          <w:sz w:val="24"/>
          <w:szCs w:val="24"/>
        </w:rPr>
        <w:t>are</w:t>
      </w:r>
      <w:r w:rsidRPr="00E73CE5" w:rsidR="00AC03A7">
        <w:rPr>
          <w:rFonts w:ascii="Cambria" w:hAnsi="Cambria" w:eastAsia="Cambria" w:cs="Cambria"/>
          <w:sz w:val="24"/>
          <w:szCs w:val="24"/>
        </w:rPr>
        <w:t xml:space="preserve"> HIGHLY discouraged.</w:t>
      </w:r>
      <w:r w:rsidRPr="00E73CE5" w:rsidR="005466BC">
        <w:rPr>
          <w:rFonts w:ascii="Cambria" w:hAnsi="Cambria" w:eastAsia="Cambria" w:cs="Cambria"/>
          <w:sz w:val="24"/>
          <w:szCs w:val="24"/>
        </w:rPr>
        <w:t xml:space="preserve"> </w:t>
      </w:r>
      <w:r w:rsidRPr="00E73CE5" w:rsidR="005466BC">
        <w:rPr>
          <w:rFonts w:ascii="Cambria" w:hAnsi="Cambria" w:eastAsia="Cambria" w:cs="Cambria"/>
          <w:sz w:val="24"/>
          <w:szCs w:val="24"/>
        </w:rPr>
        <w:t>An</w:t>
      </w:r>
      <w:r w:rsidRPr="00E73CE5" w:rsidR="009F09B9">
        <w:rPr>
          <w:rFonts w:ascii="Cambria" w:hAnsi="Cambria" w:eastAsia="Cambria" w:cs="Cambria"/>
          <w:sz w:val="24"/>
          <w:szCs w:val="24"/>
        </w:rPr>
        <w:t>y</w:t>
      </w:r>
      <w:r w:rsidRPr="00E73CE5" w:rsidR="005466BC">
        <w:rPr>
          <w:rFonts w:ascii="Cambria" w:hAnsi="Cambria" w:eastAsia="Cambria" w:cs="Cambria"/>
          <w:sz w:val="24"/>
          <w:szCs w:val="24"/>
        </w:rPr>
        <w:t xml:space="preserve"> violations </w:t>
      </w:r>
      <w:r w:rsidRPr="00E73CE5" w:rsidR="005A3E21">
        <w:rPr>
          <w:rFonts w:ascii="Cambria" w:hAnsi="Cambria" w:eastAsia="Cambria" w:cs="Cambria"/>
          <w:sz w:val="24"/>
          <w:szCs w:val="24"/>
        </w:rPr>
        <w:t xml:space="preserve">that </w:t>
      </w:r>
      <w:r w:rsidRPr="00E73CE5" w:rsidR="000A2662">
        <w:rPr>
          <w:rFonts w:ascii="Cambria" w:hAnsi="Cambria" w:eastAsia="Cambria" w:cs="Cambria"/>
          <w:sz w:val="24"/>
          <w:szCs w:val="24"/>
        </w:rPr>
        <w:t xml:space="preserve">exceed the rules below that </w:t>
      </w:r>
      <w:r w:rsidRPr="00E73CE5" w:rsidR="005A3E21">
        <w:rPr>
          <w:rFonts w:ascii="Cambria" w:hAnsi="Cambria" w:eastAsia="Cambria" w:cs="Cambria"/>
          <w:sz w:val="24"/>
          <w:szCs w:val="24"/>
        </w:rPr>
        <w:t>are seen by the judges will result in immediate disqualification.</w:t>
      </w:r>
      <w:r w:rsidRPr="00E73CE5" w:rsidR="005A3E21">
        <w:rPr>
          <w:rFonts w:ascii="Cambria" w:hAnsi="Cambria" w:eastAsia="Cambria" w:cs="Cambria"/>
          <w:sz w:val="24"/>
          <w:szCs w:val="24"/>
        </w:rPr>
        <w:t xml:space="preserve"> You will not have a chance to </w:t>
      </w:r>
      <w:r w:rsidRPr="00E73CE5" w:rsidR="000A2662">
        <w:rPr>
          <w:rFonts w:ascii="Cambria" w:hAnsi="Cambria" w:eastAsia="Cambria" w:cs="Cambria"/>
          <w:sz w:val="24"/>
          <w:szCs w:val="24"/>
        </w:rPr>
        <w:t>change your video.</w:t>
      </w:r>
      <w:r w:rsidRPr="00E73CE5" w:rsidR="00A339D6">
        <w:rPr>
          <w:rFonts w:ascii="Cambria" w:hAnsi="Cambria" w:eastAsia="Cambria" w:cs="Cambria"/>
          <w:sz w:val="24"/>
          <w:szCs w:val="24"/>
        </w:rPr>
        <w:t xml:space="preserve"> </w:t>
      </w:r>
    </w:p>
    <w:p w:rsidR="00231E51" w:rsidP="00E73CE5" w:rsidRDefault="00A63348" w14:paraId="7D5F6821" w14:textId="2C42C08E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A63348">
        <w:rPr>
          <w:rFonts w:ascii="Cambria" w:hAnsi="Cambria" w:eastAsia="Cambria" w:cs="Cambria"/>
          <w:sz w:val="24"/>
          <w:szCs w:val="24"/>
        </w:rPr>
        <w:t>We will allow 10% of your video to have copyrighted images. (</w:t>
      </w:r>
      <w:r w:rsidRPr="00E73CE5" w:rsidR="00F7038A">
        <w:rPr>
          <w:rFonts w:ascii="Cambria" w:hAnsi="Cambria" w:eastAsia="Cambria" w:cs="Cambria"/>
          <w:sz w:val="24"/>
          <w:szCs w:val="24"/>
        </w:rPr>
        <w:t>3 min video = 30 secs of images).</w:t>
      </w:r>
    </w:p>
    <w:p w:rsidR="00231E51" w:rsidP="00E73CE5" w:rsidRDefault="00F16C28" w14:paraId="71E331F5" w14:textId="46672F9D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F7038A">
        <w:rPr>
          <w:rFonts w:ascii="Cambria" w:hAnsi="Cambria" w:eastAsia="Cambria" w:cs="Cambria"/>
          <w:sz w:val="24"/>
          <w:szCs w:val="24"/>
        </w:rPr>
        <w:t xml:space="preserve"> ALL images that are not</w:t>
      </w:r>
      <w:r w:rsidRPr="00E73CE5" w:rsidR="00E65029">
        <w:rPr>
          <w:rFonts w:ascii="Cambria" w:hAnsi="Cambria" w:eastAsia="Cambria" w:cs="Cambria"/>
          <w:sz w:val="24"/>
          <w:szCs w:val="24"/>
        </w:rPr>
        <w:t xml:space="preserve"> an original creation must be cited </w:t>
      </w:r>
      <w:r w:rsidRPr="00E73CE5" w:rsidR="00F16C28">
        <w:rPr>
          <w:rFonts w:ascii="Cambria" w:hAnsi="Cambria" w:eastAsia="Cambria" w:cs="Cambria"/>
          <w:sz w:val="24"/>
          <w:szCs w:val="24"/>
        </w:rPr>
        <w:t>properly in the credits.</w:t>
      </w:r>
      <w:r w:rsidRPr="00E73CE5" w:rsidR="4104CBC1">
        <w:rPr>
          <w:rFonts w:ascii="Cambria" w:hAnsi="Cambria" w:eastAsia="Cambria" w:cs="Cambria"/>
          <w:sz w:val="24"/>
          <w:szCs w:val="24"/>
        </w:rPr>
        <w:t xml:space="preserve"> </w:t>
      </w:r>
      <w:r w:rsidRPr="00E73CE5" w:rsidR="00F16C28">
        <w:rPr>
          <w:rFonts w:ascii="Cambria" w:hAnsi="Cambria" w:eastAsia="Cambria" w:cs="Cambria"/>
          <w:sz w:val="24"/>
          <w:szCs w:val="24"/>
        </w:rPr>
        <w:t xml:space="preserve">Saying, </w:t>
      </w:r>
      <w:r w:rsidRPr="00E73CE5" w:rsidR="00F16C28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“Picture of </w:t>
      </w:r>
      <w:r w:rsidRPr="00E73CE5" w:rsidR="003E5D55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Betty White is from Google images.”</w:t>
      </w:r>
      <w:r w:rsidRPr="00E73CE5" w:rsidR="003E5D55">
        <w:rPr>
          <w:rFonts w:ascii="Cambria" w:hAnsi="Cambria" w:eastAsia="Cambria" w:cs="Cambria"/>
          <w:sz w:val="24"/>
          <w:szCs w:val="24"/>
        </w:rPr>
        <w:t xml:space="preserve"> Is </w:t>
      </w:r>
      <w:r w:rsidRPr="00E73CE5" w:rsidR="003E5D55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>NOT</w:t>
      </w:r>
      <w:r w:rsidRPr="00E73CE5" w:rsidR="003E5D55">
        <w:rPr>
          <w:rFonts w:ascii="Cambria" w:hAnsi="Cambria" w:eastAsia="Cambria" w:cs="Cambria"/>
          <w:sz w:val="24"/>
          <w:szCs w:val="24"/>
        </w:rPr>
        <w:t xml:space="preserve"> a proper citation</w:t>
      </w:r>
      <w:r w:rsidRPr="00E73CE5" w:rsidR="003E5D55">
        <w:rPr>
          <w:rFonts w:ascii="Cambria" w:hAnsi="Cambria" w:eastAsia="Cambria" w:cs="Cambria"/>
          <w:sz w:val="24"/>
          <w:szCs w:val="24"/>
        </w:rPr>
        <w:t xml:space="preserve">. </w:t>
      </w:r>
      <w:r w:rsidRPr="00E73CE5" w:rsidR="00397430">
        <w:rPr>
          <w:rFonts w:ascii="Cambria" w:hAnsi="Cambria" w:eastAsia="Cambria" w:cs="Cambria"/>
          <w:sz w:val="24"/>
          <w:szCs w:val="24"/>
        </w:rPr>
        <w:t xml:space="preserve"> </w:t>
      </w:r>
      <w:r w:rsidRPr="00E73CE5" w:rsidR="0EA8E136">
        <w:rPr>
          <w:rFonts w:ascii="Cambria" w:hAnsi="Cambria" w:eastAsia="Cambria" w:cs="Cambria"/>
          <w:sz w:val="24"/>
          <w:szCs w:val="24"/>
        </w:rPr>
        <w:t>Use MLA 9</w:t>
      </w:r>
      <w:r w:rsidRPr="00E73CE5" w:rsidR="0EA8E136">
        <w:rPr>
          <w:rFonts w:ascii="Cambria" w:hAnsi="Cambria" w:eastAsia="Cambria" w:cs="Cambria"/>
          <w:sz w:val="24"/>
          <w:szCs w:val="24"/>
          <w:vertAlign w:val="superscript"/>
        </w:rPr>
        <w:t>th</w:t>
      </w:r>
      <w:r w:rsidRPr="00E73CE5" w:rsidR="0EA8E136">
        <w:rPr>
          <w:rFonts w:ascii="Cambria" w:hAnsi="Cambria" w:eastAsia="Cambria" w:cs="Cambria"/>
          <w:sz w:val="24"/>
          <w:szCs w:val="24"/>
        </w:rPr>
        <w:t xml:space="preserve"> ed. </w:t>
      </w:r>
      <w:r w:rsidRPr="00E73CE5" w:rsidR="2E588379">
        <w:rPr>
          <w:rFonts w:ascii="Cambria" w:hAnsi="Cambria" w:eastAsia="Cambria" w:cs="Cambria"/>
          <w:sz w:val="24"/>
          <w:szCs w:val="24"/>
        </w:rPr>
        <w:t xml:space="preserve">as your citation style. </w:t>
      </w:r>
      <w:r w:rsidRPr="00E73CE5" w:rsidR="0EA8E136">
        <w:rPr>
          <w:rFonts w:ascii="Cambria" w:hAnsi="Cambria" w:eastAsia="Cambria" w:cs="Cambria"/>
          <w:sz w:val="24"/>
          <w:szCs w:val="24"/>
        </w:rPr>
        <w:t xml:space="preserve">See </w:t>
      </w:r>
      <w:hyperlink r:id="R3f4b203fed674351">
        <w:r w:rsidRPr="00E73CE5" w:rsidR="0EA8E136">
          <w:rPr>
            <w:rStyle w:val="Hyperlink"/>
            <w:rFonts w:ascii="Cambria" w:hAnsi="Cambria" w:eastAsia="Cambria" w:cs="Cambria"/>
            <w:sz w:val="24"/>
            <w:szCs w:val="24"/>
          </w:rPr>
          <w:t>https://style.mla.org/works-cited/works-cited-a-quick-guide/</w:t>
        </w:r>
      </w:hyperlink>
      <w:r w:rsidRPr="00E73CE5" w:rsidR="0EA8E136">
        <w:rPr>
          <w:rFonts w:ascii="Cambria" w:hAnsi="Cambria" w:eastAsia="Cambria" w:cs="Cambria"/>
          <w:sz w:val="24"/>
          <w:szCs w:val="24"/>
        </w:rPr>
        <w:t xml:space="preserve"> </w:t>
      </w:r>
    </w:p>
    <w:p w:rsidR="009D5CA8" w:rsidP="00E73CE5" w:rsidRDefault="009D5CA8" w14:paraId="46B16C56" w14:textId="76FBBF21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9D5CA8">
        <w:rPr>
          <w:rFonts w:ascii="Cambria" w:hAnsi="Cambria" w:eastAsia="Cambria" w:cs="Cambria"/>
          <w:sz w:val="24"/>
          <w:szCs w:val="24"/>
        </w:rPr>
        <w:t xml:space="preserve">Copyrighted </w:t>
      </w:r>
      <w:r w:rsidRPr="00E73CE5" w:rsidR="009D5CA8">
        <w:rPr>
          <w:rFonts w:ascii="Cambria" w:hAnsi="Cambria" w:eastAsia="Cambria" w:cs="Cambria"/>
          <w:sz w:val="24"/>
          <w:szCs w:val="24"/>
        </w:rPr>
        <w:t>video</w:t>
      </w:r>
      <w:r w:rsidRPr="00E73CE5" w:rsidR="009D5CA8">
        <w:rPr>
          <w:rFonts w:ascii="Cambria" w:hAnsi="Cambria" w:eastAsia="Cambria" w:cs="Cambria"/>
          <w:sz w:val="24"/>
          <w:szCs w:val="24"/>
        </w:rPr>
        <w:t>, YouTube clips, etc. are not allowed.</w:t>
      </w:r>
    </w:p>
    <w:p w:rsidR="00231E51" w:rsidP="00E73CE5" w:rsidRDefault="0022603A" w14:paraId="5A3B2932" w14:textId="66716BC4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22603A">
        <w:rPr>
          <w:rFonts w:ascii="Cambria" w:hAnsi="Cambria" w:eastAsia="Cambria" w:cs="Cambria"/>
          <w:sz w:val="24"/>
          <w:szCs w:val="24"/>
        </w:rPr>
        <w:t xml:space="preserve">Satire, </w:t>
      </w:r>
      <w:r w:rsidRPr="00E73CE5" w:rsidR="1D9C4596">
        <w:rPr>
          <w:rFonts w:ascii="Cambria" w:hAnsi="Cambria" w:eastAsia="Cambria" w:cs="Cambria"/>
          <w:sz w:val="24"/>
          <w:szCs w:val="24"/>
        </w:rPr>
        <w:t>likeness,</w:t>
      </w:r>
      <w:r w:rsidRPr="00E73CE5" w:rsidR="0022603A">
        <w:rPr>
          <w:rFonts w:ascii="Cambria" w:hAnsi="Cambria" w:eastAsia="Cambria" w:cs="Cambria"/>
          <w:sz w:val="24"/>
          <w:szCs w:val="24"/>
        </w:rPr>
        <w:t xml:space="preserve"> and names are allowed. </w:t>
      </w:r>
      <w:r w:rsidRPr="00E73CE5" w:rsidR="002206EC">
        <w:rPr>
          <w:rFonts w:ascii="Cambria" w:hAnsi="Cambria" w:eastAsia="Cambria" w:cs="Cambria"/>
          <w:sz w:val="24"/>
          <w:szCs w:val="24"/>
        </w:rPr>
        <w:t xml:space="preserve">Example: </w:t>
      </w:r>
      <w:r w:rsidRPr="00E73CE5" w:rsidR="002206EC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 xml:space="preserve">Marvel fan fiction </w:t>
      </w:r>
      <w:r w:rsidRPr="00E73CE5" w:rsidR="00421C1C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is acceptable</w:t>
      </w:r>
      <w:r w:rsidRPr="00E73CE5" w:rsidR="00421C1C">
        <w:rPr>
          <w:rFonts w:ascii="Cambria" w:hAnsi="Cambria" w:eastAsia="Cambria" w:cs="Cambria"/>
          <w:sz w:val="24"/>
          <w:szCs w:val="24"/>
        </w:rPr>
        <w:t xml:space="preserve">. </w:t>
      </w:r>
    </w:p>
    <w:p w:rsidR="00231E51" w:rsidP="00E73CE5" w:rsidRDefault="00421C1C" w14:paraId="525AB422" w14:textId="77777777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421C1C">
        <w:rPr>
          <w:rFonts w:ascii="Cambria" w:hAnsi="Cambria" w:eastAsia="Cambria" w:cs="Cambria"/>
          <w:sz w:val="24"/>
          <w:szCs w:val="24"/>
        </w:rPr>
        <w:t>We will allow LEGO animation</w:t>
      </w:r>
      <w:r w:rsidRPr="00E73CE5" w:rsidR="0052354B">
        <w:rPr>
          <w:rFonts w:ascii="Cambria" w:hAnsi="Cambria" w:eastAsia="Cambria" w:cs="Cambria"/>
          <w:sz w:val="24"/>
          <w:szCs w:val="24"/>
        </w:rPr>
        <w:t>s</w:t>
      </w:r>
      <w:r w:rsidRPr="00E73CE5" w:rsidR="00421C1C">
        <w:rPr>
          <w:rFonts w:ascii="Cambria" w:hAnsi="Cambria" w:eastAsia="Cambria" w:cs="Cambria"/>
          <w:sz w:val="24"/>
          <w:szCs w:val="24"/>
        </w:rPr>
        <w:t xml:space="preserve"> to be </w:t>
      </w:r>
      <w:r w:rsidRPr="00E73CE5" w:rsidR="00421C1C">
        <w:rPr>
          <w:rFonts w:ascii="Cambria" w:hAnsi="Cambria" w:eastAsia="Cambria" w:cs="Cambria"/>
          <w:sz w:val="24"/>
          <w:szCs w:val="24"/>
        </w:rPr>
        <w:t>submitted</w:t>
      </w:r>
      <w:r w:rsidRPr="00E73CE5" w:rsidR="0052354B">
        <w:rPr>
          <w:rFonts w:ascii="Cambria" w:hAnsi="Cambria" w:eastAsia="Cambria" w:cs="Cambria"/>
          <w:sz w:val="24"/>
          <w:szCs w:val="24"/>
        </w:rPr>
        <w:t xml:space="preserve">. </w:t>
      </w:r>
    </w:p>
    <w:p w:rsidR="00686CC9" w:rsidP="00E73CE5" w:rsidRDefault="00686CC9" w14:paraId="121A2714" w14:textId="2F5389A0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686CC9">
        <w:rPr>
          <w:rFonts w:ascii="Cambria" w:hAnsi="Cambria" w:eastAsia="Cambria" w:cs="Cambria"/>
          <w:sz w:val="24"/>
          <w:szCs w:val="24"/>
        </w:rPr>
        <w:t xml:space="preserve">All music must be </w:t>
      </w:r>
      <w:r w:rsidRPr="00E73CE5" w:rsidR="00AF4ED8">
        <w:rPr>
          <w:rFonts w:ascii="Cambria" w:hAnsi="Cambria" w:eastAsia="Cambria" w:cs="Cambria"/>
          <w:sz w:val="24"/>
          <w:szCs w:val="24"/>
        </w:rPr>
        <w:t xml:space="preserve">copyright </w:t>
      </w:r>
      <w:r w:rsidRPr="00E73CE5" w:rsidR="0052354B">
        <w:rPr>
          <w:rFonts w:ascii="Cambria" w:hAnsi="Cambria" w:eastAsia="Cambria" w:cs="Cambria"/>
          <w:sz w:val="24"/>
          <w:szCs w:val="24"/>
        </w:rPr>
        <w:t>free unless</w:t>
      </w:r>
      <w:r w:rsidRPr="00E73CE5" w:rsidR="00AF4ED8">
        <w:rPr>
          <w:rFonts w:ascii="Cambria" w:hAnsi="Cambria" w:eastAsia="Cambria" w:cs="Cambria"/>
          <w:sz w:val="24"/>
          <w:szCs w:val="24"/>
        </w:rPr>
        <w:t xml:space="preserve"> you have written permission from the artist</w:t>
      </w:r>
      <w:r w:rsidRPr="00E73CE5" w:rsidR="00AF4ED8">
        <w:rPr>
          <w:rFonts w:ascii="Cambria" w:hAnsi="Cambria" w:eastAsia="Cambria" w:cs="Cambria"/>
          <w:sz w:val="24"/>
          <w:szCs w:val="24"/>
        </w:rPr>
        <w:t>.</w:t>
      </w:r>
      <w:r w:rsidRPr="00E73CE5" w:rsidR="2CA03900">
        <w:rPr>
          <w:rFonts w:ascii="Cambria" w:hAnsi="Cambria" w:eastAsia="Cambria" w:cs="Cambria"/>
          <w:sz w:val="24"/>
          <w:szCs w:val="24"/>
        </w:rPr>
        <w:t xml:space="preserve">  </w:t>
      </w:r>
      <w:r w:rsidRPr="00E73CE5" w:rsidR="2CA03900">
        <w:rPr>
          <w:rFonts w:ascii="Cambria" w:hAnsi="Cambria" w:eastAsia="Cambria" w:cs="Cambria"/>
          <w:sz w:val="24"/>
          <w:szCs w:val="24"/>
        </w:rPr>
        <w:t xml:space="preserve">This permission must be included at the time of your submission. </w:t>
      </w:r>
    </w:p>
    <w:p w:rsidR="001611BF" w:rsidP="00E73CE5" w:rsidRDefault="001611BF" w14:paraId="091629D3" w14:textId="094E4E19">
      <w:pPr>
        <w:pStyle w:val="ListParagraph"/>
        <w:numPr>
          <w:ilvl w:val="0"/>
          <w:numId w:val="5"/>
        </w:numPr>
        <w:ind w:left="720"/>
        <w:rPr>
          <w:rFonts w:ascii="Cambria" w:hAnsi="Cambria" w:eastAsia="Cambria" w:cs="Cambria"/>
          <w:sz w:val="24"/>
          <w:szCs w:val="24"/>
        </w:rPr>
      </w:pPr>
      <w:r w:rsidRPr="00E73CE5" w:rsidR="001611BF">
        <w:rPr>
          <w:rFonts w:ascii="Cambria" w:hAnsi="Cambria" w:eastAsia="Cambria" w:cs="Cambria"/>
          <w:sz w:val="24"/>
          <w:szCs w:val="24"/>
        </w:rPr>
        <w:t xml:space="preserve">You must list </w:t>
      </w:r>
      <w:r w:rsidRPr="00E73CE5" w:rsidR="001611BF">
        <w:rPr>
          <w:rFonts w:ascii="Cambria" w:hAnsi="Cambria" w:eastAsia="Cambria" w:cs="Cambria"/>
          <w:sz w:val="24"/>
          <w:szCs w:val="24"/>
        </w:rPr>
        <w:t>source</w:t>
      </w:r>
      <w:r w:rsidRPr="00E73CE5" w:rsidR="64DE87CD">
        <w:rPr>
          <w:rFonts w:ascii="Cambria" w:hAnsi="Cambria" w:eastAsia="Cambria" w:cs="Cambria"/>
          <w:sz w:val="24"/>
          <w:szCs w:val="24"/>
        </w:rPr>
        <w:t>s</w:t>
      </w:r>
      <w:r w:rsidRPr="00E73CE5" w:rsidR="001611BF">
        <w:rPr>
          <w:rFonts w:ascii="Cambria" w:hAnsi="Cambria" w:eastAsia="Cambria" w:cs="Cambria"/>
          <w:sz w:val="24"/>
          <w:szCs w:val="24"/>
        </w:rPr>
        <w:t xml:space="preserve"> of </w:t>
      </w:r>
      <w:r w:rsidRPr="00E73CE5" w:rsidR="00EC6AE0">
        <w:rPr>
          <w:rFonts w:ascii="Cambria" w:hAnsi="Cambria" w:eastAsia="Cambria" w:cs="Cambria"/>
          <w:sz w:val="24"/>
          <w:szCs w:val="24"/>
        </w:rPr>
        <w:t>any music in the credits with URL and name of track.</w:t>
      </w:r>
    </w:p>
    <w:p w:rsidR="00E73CE5" w:rsidP="00E73CE5" w:rsidRDefault="00E73CE5" w14:paraId="0C080C42" w14:textId="00EF624A">
      <w:pPr>
        <w:pStyle w:val="paragraph"/>
        <w:jc w:val="center"/>
        <w:rPr>
          <w:rFonts w:ascii="Cambria" w:hAnsi="Cambria" w:eastAsia="Cambria" w:cs="Cambria"/>
          <w:b w:val="1"/>
          <w:bCs w:val="1"/>
          <w:color w:val="2A2A2A"/>
          <w:sz w:val="24"/>
          <w:szCs w:val="24"/>
          <w:u w:val="single"/>
        </w:rPr>
      </w:pPr>
    </w:p>
    <w:p w:rsidRPr="00FE0FF1" w:rsidR="006F6516" w:rsidP="3E67C5E8" w:rsidRDefault="00024AD2" w14:paraId="10143F34" w14:textId="0683B843">
      <w:pPr>
        <w:pStyle w:val="paragraph"/>
        <w:jc w:val="center"/>
        <w:textAlignment w:val="baseline"/>
        <w:rPr>
          <w:rFonts w:ascii="Cambria" w:hAnsi="Cambria" w:eastAsia="Cambria" w:cs="Cambria"/>
          <w:b w:val="1"/>
          <w:bCs w:val="1"/>
          <w:color w:val="2A2A2A"/>
          <w:sz w:val="28"/>
          <w:szCs w:val="28"/>
          <w:u w:val="single"/>
        </w:rPr>
      </w:pPr>
      <w:r w:rsidRPr="3E67C5E8" w:rsidR="00024AD2">
        <w:rPr>
          <w:rFonts w:ascii="Cambria" w:hAnsi="Cambria" w:eastAsia="Cambria" w:cs="Cambria"/>
          <w:b w:val="1"/>
          <w:bCs w:val="1"/>
          <w:color w:val="2A2A2A"/>
          <w:sz w:val="28"/>
          <w:szCs w:val="28"/>
          <w:u w:val="single"/>
        </w:rPr>
        <w:t xml:space="preserve">Important </w:t>
      </w:r>
      <w:r w:rsidRPr="3E67C5E8" w:rsidR="00FE0FF1">
        <w:rPr>
          <w:rFonts w:ascii="Cambria" w:hAnsi="Cambria" w:eastAsia="Cambria" w:cs="Cambria"/>
          <w:b w:val="1"/>
          <w:bCs w:val="1"/>
          <w:color w:val="2A2A2A"/>
          <w:sz w:val="28"/>
          <w:szCs w:val="28"/>
          <w:u w:val="single"/>
        </w:rPr>
        <w:t>Note</w:t>
      </w:r>
      <w:r w:rsidRPr="3E67C5E8" w:rsidR="006F6516">
        <w:rPr>
          <w:rFonts w:ascii="Cambria" w:hAnsi="Cambria" w:eastAsia="Cambria" w:cs="Cambria"/>
          <w:b w:val="1"/>
          <w:bCs w:val="1"/>
          <w:color w:val="2A2A2A"/>
          <w:sz w:val="28"/>
          <w:szCs w:val="28"/>
          <w:u w:val="single"/>
        </w:rPr>
        <w:t>s</w:t>
      </w:r>
    </w:p>
    <w:p w:rsidRPr="008F3D44" w:rsidR="00024AD2" w:rsidP="00E73CE5" w:rsidRDefault="00024AD2" w14:paraId="65CC277B" w14:textId="77777777">
      <w:pPr>
        <w:pStyle w:val="paragraph"/>
        <w:jc w:val="center"/>
        <w:textAlignment w:val="baseline"/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</w:pPr>
    </w:p>
    <w:p w:rsidR="006F6516" w:rsidP="00E73CE5" w:rsidRDefault="007540AD" w14:paraId="77EB3725" w14:textId="2C943221">
      <w:pPr>
        <w:pStyle w:val="paragraph"/>
        <w:textAlignment w:val="baseline"/>
        <w:rPr>
          <w:rFonts w:ascii="Cambria" w:hAnsi="Cambria" w:eastAsia="Cambria" w:cs="Cambria"/>
          <w:color w:val="2A2A2A"/>
          <w:sz w:val="24"/>
          <w:szCs w:val="24"/>
        </w:rPr>
      </w:pPr>
      <w:r w:rsidRPr="00E73CE5" w:rsidR="007540AD">
        <w:rPr>
          <w:rFonts w:ascii="Cambria" w:hAnsi="Cambria" w:eastAsia="Cambria" w:cs="Cambria"/>
          <w:color w:val="2A2A2A"/>
          <w:sz w:val="24"/>
          <w:szCs w:val="24"/>
        </w:rPr>
        <w:t>Rules</w:t>
      </w:r>
      <w:r w:rsidRPr="00E73CE5" w:rsidR="006F6516">
        <w:rPr>
          <w:rFonts w:ascii="Cambria" w:hAnsi="Cambria" w:eastAsia="Cambria" w:cs="Cambria"/>
          <w:color w:val="2A2A2A"/>
          <w:sz w:val="24"/>
          <w:szCs w:val="24"/>
        </w:rPr>
        <w:t>, guidelines</w:t>
      </w:r>
      <w:r w:rsidRPr="00E73CE5" w:rsidR="007540AD">
        <w:rPr>
          <w:rFonts w:ascii="Cambria" w:hAnsi="Cambria" w:eastAsia="Cambria" w:cs="Cambria"/>
          <w:color w:val="2A2A2A"/>
          <w:sz w:val="24"/>
          <w:szCs w:val="24"/>
        </w:rPr>
        <w:t>, etc. are subject to change</w:t>
      </w:r>
      <w:r w:rsidRPr="00E73CE5" w:rsidR="207AE11A">
        <w:rPr>
          <w:rFonts w:ascii="Cambria" w:hAnsi="Cambria" w:eastAsia="Cambria" w:cs="Cambria"/>
          <w:color w:val="2A2A2A"/>
          <w:sz w:val="24"/>
          <w:szCs w:val="24"/>
        </w:rPr>
        <w:t xml:space="preserve"> at any time</w:t>
      </w:r>
      <w:r w:rsidRPr="00E73CE5" w:rsidR="007C7DA2">
        <w:rPr>
          <w:rFonts w:ascii="Cambria" w:hAnsi="Cambria" w:eastAsia="Cambria" w:cs="Cambria"/>
          <w:color w:val="2A2A2A"/>
          <w:sz w:val="24"/>
          <w:szCs w:val="24"/>
        </w:rPr>
        <w:t xml:space="preserve">. </w:t>
      </w:r>
      <w:r w:rsidRPr="00E73CE5" w:rsidR="00841F2A">
        <w:rPr>
          <w:rFonts w:ascii="Cambria" w:hAnsi="Cambria" w:eastAsia="Cambria" w:cs="Cambria"/>
          <w:color w:val="2A2A2A"/>
          <w:sz w:val="24"/>
          <w:szCs w:val="24"/>
        </w:rPr>
        <w:t>In the unlikely event that a</w:t>
      </w:r>
      <w:r w:rsidRPr="00E73CE5" w:rsidR="007C7DA2">
        <w:rPr>
          <w:rFonts w:ascii="Cambria" w:hAnsi="Cambria" w:eastAsia="Cambria" w:cs="Cambria"/>
          <w:color w:val="2A2A2A"/>
          <w:sz w:val="24"/>
          <w:szCs w:val="24"/>
        </w:rPr>
        <w:t xml:space="preserve">ny changes </w:t>
      </w:r>
      <w:r w:rsidRPr="00E73CE5" w:rsidR="00841F2A">
        <w:rPr>
          <w:rFonts w:ascii="Cambria" w:hAnsi="Cambria" w:eastAsia="Cambria" w:cs="Cambria"/>
          <w:color w:val="2A2A2A"/>
          <w:sz w:val="24"/>
          <w:szCs w:val="24"/>
        </w:rPr>
        <w:t>are made</w:t>
      </w:r>
      <w:r w:rsidRPr="00E73CE5" w:rsidR="00A0407A">
        <w:rPr>
          <w:rFonts w:ascii="Cambria" w:hAnsi="Cambria" w:eastAsia="Cambria" w:cs="Cambria"/>
          <w:color w:val="2A2A2A"/>
          <w:sz w:val="24"/>
          <w:szCs w:val="24"/>
        </w:rPr>
        <w:t xml:space="preserve">, they </w:t>
      </w:r>
      <w:r w:rsidRPr="00E73CE5" w:rsidR="007C7DA2">
        <w:rPr>
          <w:rFonts w:ascii="Cambria" w:hAnsi="Cambria" w:eastAsia="Cambria" w:cs="Cambria"/>
          <w:color w:val="2A2A2A"/>
          <w:sz w:val="24"/>
          <w:szCs w:val="24"/>
        </w:rPr>
        <w:t xml:space="preserve">will be announced as soon as </w:t>
      </w:r>
      <w:r w:rsidRPr="00E73CE5" w:rsidR="00841F2A">
        <w:rPr>
          <w:rFonts w:ascii="Cambria" w:hAnsi="Cambria" w:eastAsia="Cambria" w:cs="Cambria"/>
          <w:color w:val="2A2A2A"/>
          <w:sz w:val="24"/>
          <w:szCs w:val="24"/>
        </w:rPr>
        <w:t xml:space="preserve">they occur. </w:t>
      </w:r>
      <w:r w:rsidRPr="00E73CE5" w:rsidR="009F1E7D">
        <w:rPr>
          <w:rFonts w:ascii="Cambria" w:hAnsi="Cambria" w:eastAsia="Cambria" w:cs="Cambria"/>
          <w:color w:val="2A2A2A"/>
          <w:sz w:val="24"/>
          <w:szCs w:val="24"/>
        </w:rPr>
        <w:t xml:space="preserve">If an entry has been </w:t>
      </w:r>
      <w:r w:rsidRPr="00E73CE5" w:rsidR="009F1E7D">
        <w:rPr>
          <w:rFonts w:ascii="Cambria" w:hAnsi="Cambria" w:eastAsia="Cambria" w:cs="Cambria"/>
          <w:color w:val="2A2A2A"/>
          <w:sz w:val="24"/>
          <w:szCs w:val="24"/>
        </w:rPr>
        <w:t>s</w:t>
      </w:r>
      <w:r w:rsidRPr="00E73CE5" w:rsidR="009F1E7D">
        <w:rPr>
          <w:rFonts w:ascii="Cambria" w:hAnsi="Cambria" w:eastAsia="Cambria" w:cs="Cambria"/>
          <w:color w:val="2A2A2A"/>
          <w:sz w:val="24"/>
          <w:szCs w:val="24"/>
        </w:rPr>
        <w:t>ubmitted</w:t>
      </w:r>
      <w:r w:rsidRPr="00E73CE5" w:rsidR="009F1E7D">
        <w:rPr>
          <w:rFonts w:ascii="Cambria" w:hAnsi="Cambria" w:eastAsia="Cambria" w:cs="Cambria"/>
          <w:color w:val="2A2A2A"/>
          <w:sz w:val="24"/>
          <w:szCs w:val="24"/>
        </w:rPr>
        <w:t xml:space="preserve"> </w:t>
      </w:r>
      <w:r w:rsidRPr="00E73CE5" w:rsidR="009F1E7D">
        <w:rPr>
          <w:rFonts w:ascii="Cambria" w:hAnsi="Cambria" w:eastAsia="Cambria" w:cs="Cambria"/>
          <w:color w:val="2A2A2A"/>
          <w:sz w:val="24"/>
          <w:szCs w:val="24"/>
        </w:rPr>
        <w:t>before a rule or guideline has been changed,</w:t>
      </w:r>
      <w:r w:rsidRPr="00E73CE5" w:rsidR="00483A77">
        <w:rPr>
          <w:rFonts w:ascii="Cambria" w:hAnsi="Cambria" w:eastAsia="Cambria" w:cs="Cambria"/>
          <w:color w:val="2A2A2A"/>
          <w:sz w:val="24"/>
          <w:szCs w:val="24"/>
        </w:rPr>
        <w:t xml:space="preserve"> you will be notified about any issues you need to resolve</w:t>
      </w:r>
      <w:r w:rsidRPr="00E73CE5" w:rsidR="71F79AD6">
        <w:rPr>
          <w:rFonts w:ascii="Cambria" w:hAnsi="Cambria" w:eastAsia="Cambria" w:cs="Cambria"/>
          <w:color w:val="2A2A2A"/>
          <w:sz w:val="24"/>
          <w:szCs w:val="24"/>
        </w:rPr>
        <w:t xml:space="preserve"> and will be allowed to update your entry.</w:t>
      </w:r>
    </w:p>
    <w:p w:rsidR="00E73CE5" w:rsidP="00E73CE5" w:rsidRDefault="00E73CE5" w14:paraId="494B19E3" w14:textId="47FC8C9F">
      <w:pPr>
        <w:pStyle w:val="paragraph"/>
        <w:rPr>
          <w:rFonts w:ascii="Cambria" w:hAnsi="Cambria" w:eastAsia="Cambria" w:cs="Cambria"/>
          <w:color w:val="2A2A2A"/>
          <w:sz w:val="24"/>
          <w:szCs w:val="24"/>
        </w:rPr>
      </w:pPr>
    </w:p>
    <w:p w:rsidR="00024AD2" w:rsidP="00E73CE5" w:rsidRDefault="00024AD2" w14:paraId="641387E7" w14:textId="21CC98DF">
      <w:pPr>
        <w:pStyle w:val="paragraph"/>
        <w:textAlignment w:val="baseline"/>
        <w:rPr>
          <w:rFonts w:ascii="Cambria" w:hAnsi="Cambria" w:eastAsia="Cambria" w:cs="Cambria"/>
          <w:color w:val="2A2A2A"/>
          <w:sz w:val="24"/>
          <w:szCs w:val="24"/>
        </w:rPr>
      </w:pPr>
      <w:r w:rsidRPr="00E73CE5" w:rsidR="00024AD2">
        <w:rPr>
          <w:rFonts w:ascii="Cambria" w:hAnsi="Cambria" w:eastAsia="Cambria" w:cs="Cambria"/>
          <w:color w:val="2A2A2A"/>
          <w:sz w:val="24"/>
          <w:szCs w:val="24"/>
        </w:rPr>
        <w:t xml:space="preserve">All entries MUST BE completed by </w:t>
      </w:r>
      <w:r w:rsidRPr="00E73CE5" w:rsidR="00024AD2"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  <w:t xml:space="preserve">Friday, March </w:t>
      </w:r>
      <w:r w:rsidRPr="00E73CE5" w:rsidR="00FC25EA"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  <w:t>1</w:t>
      </w:r>
      <w:r w:rsidRPr="00E73CE5" w:rsidR="00024AD2"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  <w:t>, 20</w:t>
      </w:r>
      <w:r w:rsidRPr="00E73CE5" w:rsidR="6EF69B27"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  <w:t>2</w:t>
      </w:r>
      <w:r w:rsidRPr="00E73CE5" w:rsidR="00FC25EA"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  <w:t>4</w:t>
      </w:r>
      <w:r w:rsidRPr="00E73CE5" w:rsidR="00024AD2">
        <w:rPr>
          <w:rFonts w:ascii="Cambria" w:hAnsi="Cambria" w:eastAsia="Cambria" w:cs="Cambria"/>
          <w:b w:val="1"/>
          <w:bCs w:val="1"/>
          <w:color w:val="2A2A2A"/>
          <w:sz w:val="24"/>
          <w:szCs w:val="24"/>
        </w:rPr>
        <w:t>, at 4:30pm</w:t>
      </w:r>
      <w:r w:rsidRPr="00E73CE5" w:rsidR="00024AD2">
        <w:rPr>
          <w:rFonts w:ascii="Cambria" w:hAnsi="Cambria" w:eastAsia="Cambria" w:cs="Cambria"/>
          <w:color w:val="2A2A2A"/>
          <w:sz w:val="24"/>
          <w:szCs w:val="24"/>
        </w:rPr>
        <w:t>. No late entries will be accepted.</w:t>
      </w:r>
    </w:p>
    <w:p w:rsidR="00E73CE5" w:rsidP="00E73CE5" w:rsidRDefault="00E73CE5" w14:paraId="7504055C" w14:textId="467987AF">
      <w:pPr>
        <w:pStyle w:val="paragraph"/>
        <w:rPr>
          <w:rFonts w:ascii="Cambria" w:hAnsi="Cambria" w:eastAsia="Cambria" w:cs="Cambria"/>
          <w:color w:val="2A2A2A"/>
          <w:sz w:val="24"/>
          <w:szCs w:val="24"/>
        </w:rPr>
      </w:pPr>
    </w:p>
    <w:p w:rsidR="00024AD2" w:rsidP="00E73CE5" w:rsidRDefault="00024AD2" w14:paraId="5C518A2C" w14:textId="1CC33604" w14:noSpellErr="1">
      <w:pPr>
        <w:pStyle w:val="paragraph"/>
        <w:textAlignment w:val="baseline"/>
        <w:rPr>
          <w:rFonts w:ascii="Cambria" w:hAnsi="Cambria" w:eastAsia="Cambria" w:cs="Cambria"/>
          <w:sz w:val="24"/>
          <w:szCs w:val="24"/>
        </w:rPr>
      </w:pPr>
      <w:r w:rsidRPr="00E73CE5" w:rsidR="00024AD2">
        <w:rPr>
          <w:rFonts w:ascii="Cambria" w:hAnsi="Cambria" w:eastAsia="Cambria" w:cs="Cambria"/>
          <w:color w:val="2A2A2A"/>
          <w:sz w:val="24"/>
          <w:szCs w:val="24"/>
        </w:rPr>
        <w:t xml:space="preserve">To begin your entry, click here: </w:t>
      </w:r>
      <w:hyperlink r:id="Rec5e1adb8c4a4248">
        <w:r w:rsidRPr="00E73CE5" w:rsidR="00B40CCB">
          <w:rPr>
            <w:rStyle w:val="Hyperlink"/>
            <w:rFonts w:ascii="Cambria" w:hAnsi="Cambria" w:eastAsia="Cambria" w:cs="Cambria"/>
            <w:sz w:val="24"/>
            <w:szCs w:val="24"/>
          </w:rPr>
          <w:t>ENTE</w:t>
        </w:r>
        <w:r w:rsidRPr="00E73CE5" w:rsidR="00B40CCB">
          <w:rPr>
            <w:rStyle w:val="Hyperlink"/>
            <w:rFonts w:ascii="Cambria" w:hAnsi="Cambria" w:eastAsia="Cambria" w:cs="Cambria"/>
            <w:sz w:val="24"/>
            <w:szCs w:val="24"/>
          </w:rPr>
          <w:t>R</w:t>
        </w:r>
        <w:r w:rsidRPr="00E73CE5" w:rsidR="00B40CCB">
          <w:rPr>
            <w:rStyle w:val="Hyperlink"/>
            <w:rFonts w:ascii="Cambria" w:hAnsi="Cambria" w:eastAsia="Cambria" w:cs="Cambria"/>
            <w:sz w:val="24"/>
            <w:szCs w:val="24"/>
          </w:rPr>
          <w:t xml:space="preserve"> HERE</w:t>
        </w:r>
      </w:hyperlink>
    </w:p>
    <w:p w:rsidR="00E73CE5" w:rsidP="00E73CE5" w:rsidRDefault="00E73CE5" w14:paraId="032191A2" w14:textId="3471D576">
      <w:pPr>
        <w:pStyle w:val="paragraph"/>
        <w:rPr>
          <w:rFonts w:ascii="Cambria" w:hAnsi="Cambria" w:eastAsia="Cambria" w:cs="Cambria"/>
          <w:sz w:val="24"/>
          <w:szCs w:val="24"/>
        </w:rPr>
      </w:pPr>
    </w:p>
    <w:p w:rsidR="00FD61C9" w:rsidP="00E73CE5" w:rsidRDefault="00FD61C9" w14:paraId="23FB0D83" w14:textId="4BD92BE2">
      <w:pPr>
        <w:jc w:val="both"/>
        <w:rPr>
          <w:rFonts w:ascii="Cambria" w:hAnsi="Cambria" w:eastAsia="Cambria" w:cs="Cambria"/>
          <w:sz w:val="24"/>
          <w:szCs w:val="24"/>
        </w:rPr>
      </w:pPr>
      <w:r w:rsidRPr="00E73CE5" w:rsidR="00CF1252">
        <w:rPr>
          <w:rFonts w:ascii="Cambria" w:hAnsi="Cambria" w:eastAsia="Cambria" w:cs="Cambria"/>
          <w:sz w:val="24"/>
          <w:szCs w:val="24"/>
        </w:rPr>
        <w:t xml:space="preserve">Awards Ceremony </w:t>
      </w:r>
      <w:r w:rsidRPr="00E73CE5" w:rsidR="00475A93">
        <w:rPr>
          <w:rFonts w:ascii="Cambria" w:hAnsi="Cambria" w:eastAsia="Cambria" w:cs="Cambria"/>
          <w:sz w:val="24"/>
          <w:szCs w:val="24"/>
        </w:rPr>
        <w:t>date and location will be announce</w:t>
      </w:r>
      <w:r w:rsidRPr="00E73CE5" w:rsidR="0082269E">
        <w:rPr>
          <w:rFonts w:ascii="Cambria" w:hAnsi="Cambria" w:eastAsia="Cambria" w:cs="Cambria"/>
          <w:sz w:val="24"/>
          <w:szCs w:val="24"/>
        </w:rPr>
        <w:t>d</w:t>
      </w:r>
      <w:r w:rsidRPr="00E73CE5" w:rsidR="00475A93">
        <w:rPr>
          <w:rFonts w:ascii="Cambria" w:hAnsi="Cambria" w:eastAsia="Cambria" w:cs="Cambria"/>
          <w:sz w:val="24"/>
          <w:szCs w:val="24"/>
        </w:rPr>
        <w:t xml:space="preserve"> before the entry deadline arrives. </w:t>
      </w:r>
    </w:p>
    <w:p w:rsidR="00FD61C9" w:rsidP="00E73CE5" w:rsidRDefault="00FD61C9" w14:paraId="5ECAE8D9" w14:textId="77EF8526">
      <w:pPr>
        <w:jc w:val="both"/>
        <w:rPr>
          <w:rFonts w:ascii="Cambria" w:hAnsi="Cambria" w:eastAsia="Cambria" w:cs="Cambria"/>
          <w:sz w:val="24"/>
          <w:szCs w:val="24"/>
        </w:rPr>
      </w:pPr>
      <w:r w:rsidRPr="00E73CE5" w:rsidR="00FD61C9">
        <w:rPr>
          <w:rFonts w:ascii="Cambria" w:hAnsi="Cambria" w:eastAsia="Cambria" w:cs="Cambria"/>
          <w:sz w:val="24"/>
          <w:szCs w:val="24"/>
        </w:rPr>
        <w:t xml:space="preserve">Judges’ rubric </w:t>
      </w:r>
      <w:r w:rsidRPr="00E73CE5" w:rsidR="2F908B4D">
        <w:rPr>
          <w:rFonts w:ascii="Cambria" w:hAnsi="Cambria" w:eastAsia="Cambria" w:cs="Cambria"/>
          <w:sz w:val="24"/>
          <w:szCs w:val="24"/>
        </w:rPr>
        <w:t xml:space="preserve">template is on the last page of this packet. </w:t>
      </w:r>
      <w:r w:rsidRPr="00E73CE5" w:rsidR="00FD61C9">
        <w:rPr>
          <w:rFonts w:ascii="Cambria" w:hAnsi="Cambria" w:eastAsia="Cambria" w:cs="Cambria"/>
          <w:b w:val="1"/>
          <w:bCs w:val="1"/>
          <w:i w:val="1"/>
          <w:iCs w:val="1"/>
          <w:sz w:val="24"/>
          <w:szCs w:val="24"/>
        </w:rPr>
        <w:t>This is subject to change</w:t>
      </w:r>
      <w:r w:rsidRPr="00E73CE5" w:rsidR="00FE0FF1">
        <w:rPr>
          <w:rFonts w:ascii="Cambria" w:hAnsi="Cambria" w:eastAsia="Cambria" w:cs="Cambria"/>
          <w:sz w:val="24"/>
          <w:szCs w:val="24"/>
        </w:rPr>
        <w:t xml:space="preserve">. </w:t>
      </w:r>
    </w:p>
    <w:p w:rsidRPr="00A63348" w:rsidR="00FE0FF1" w:rsidP="00E73CE5" w:rsidRDefault="00FE0FF1" w14:paraId="67D2E374" w14:textId="79A93532">
      <w:pPr>
        <w:pStyle w:val="Normal"/>
        <w:rPr>
          <w:rFonts w:ascii="Cambria" w:hAnsi="Cambria" w:eastAsia="Cambria" w:cs="Cambria"/>
          <w:sz w:val="24"/>
          <w:szCs w:val="24"/>
        </w:rPr>
      </w:pPr>
      <w:r w:rsidRPr="00E73CE5" w:rsidR="00FE0FF1">
        <w:rPr>
          <w:rFonts w:ascii="Cambria" w:hAnsi="Cambria" w:eastAsia="Cambria" w:cs="Cambria"/>
          <w:sz w:val="24"/>
          <w:szCs w:val="24"/>
        </w:rPr>
        <w:t>Questions, comments, concerns, etc.</w:t>
      </w:r>
      <w:r w:rsidRPr="00E73CE5" w:rsidR="5D930815">
        <w:rPr>
          <w:rFonts w:ascii="Cambria" w:hAnsi="Cambria" w:eastAsia="Cambria" w:cs="Cambria"/>
          <w:sz w:val="24"/>
          <w:szCs w:val="24"/>
        </w:rPr>
        <w:t xml:space="preserve">? Please </w:t>
      </w:r>
      <w:r w:rsidRPr="00E73CE5" w:rsidR="47A903FB">
        <w:rPr>
          <w:rFonts w:ascii="Cambria" w:hAnsi="Cambria" w:eastAsia="Cambria" w:cs="Cambria"/>
          <w:sz w:val="24"/>
          <w:szCs w:val="24"/>
        </w:rPr>
        <w:t>s</w:t>
      </w:r>
      <w:r w:rsidRPr="00E73CE5" w:rsidR="00FE0FF1">
        <w:rPr>
          <w:rFonts w:ascii="Cambria" w:hAnsi="Cambria" w:eastAsia="Cambria" w:cs="Cambria"/>
          <w:sz w:val="24"/>
          <w:szCs w:val="24"/>
        </w:rPr>
        <w:t xml:space="preserve">end </w:t>
      </w:r>
      <w:r w:rsidRPr="00E73CE5" w:rsidR="534A380A">
        <w:rPr>
          <w:rFonts w:ascii="Cambria" w:hAnsi="Cambria" w:eastAsia="Cambria" w:cs="Cambria"/>
          <w:sz w:val="24"/>
          <w:szCs w:val="24"/>
        </w:rPr>
        <w:t>an email or</w:t>
      </w:r>
      <w:r w:rsidRPr="00E73CE5" w:rsidR="00FE4868">
        <w:rPr>
          <w:rFonts w:ascii="Cambria" w:hAnsi="Cambria" w:eastAsia="Cambria" w:cs="Cambria"/>
          <w:sz w:val="24"/>
          <w:szCs w:val="24"/>
        </w:rPr>
        <w:t xml:space="preserve"> Teams Message</w:t>
      </w:r>
      <w:r w:rsidRPr="00E73CE5" w:rsidR="688F46F6">
        <w:rPr>
          <w:rFonts w:ascii="Cambria" w:hAnsi="Cambria" w:eastAsia="Cambria" w:cs="Cambria"/>
          <w:sz w:val="24"/>
          <w:szCs w:val="24"/>
        </w:rPr>
        <w:t xml:space="preserve"> to</w:t>
      </w:r>
      <w:r w:rsidRPr="00E73CE5" w:rsidR="00FE4868">
        <w:rPr>
          <w:rFonts w:ascii="Cambria" w:hAnsi="Cambria" w:eastAsia="Cambria" w:cs="Cambria"/>
          <w:sz w:val="24"/>
          <w:szCs w:val="24"/>
        </w:rPr>
        <w:t xml:space="preserve"> </w:t>
      </w:r>
      <w:hyperlink r:id="R8d6fb24ddc364704">
        <w:r w:rsidRPr="00E73CE5" w:rsidR="00FE4868">
          <w:rPr>
            <w:rStyle w:val="Hyperlink"/>
            <w:rFonts w:ascii="Cambria" w:hAnsi="Cambria" w:eastAsia="Cambria" w:cs="Cambria"/>
            <w:sz w:val="24"/>
            <w:szCs w:val="24"/>
          </w:rPr>
          <w:t>bowhallb@pcsb.org</w:t>
        </w:r>
      </w:hyperlink>
    </w:p>
    <w:p w:rsidR="4316C747" w:rsidP="00E73CE5" w:rsidRDefault="4316C747" w14:paraId="114D2DC4" w14:textId="5B32CD3E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6E6C1E88" w14:textId="12F37909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3E0639C2" w14:textId="7521E2CA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7CE464AE" w14:textId="10D1AB17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591066CF" w14:textId="57527A87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015BC8F0" w14:textId="7DD3A4FD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1D62A341" w14:textId="69C02535">
      <w:pPr>
        <w:pStyle w:val="Normal"/>
        <w:jc w:val="both"/>
        <w:rPr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69A6F148" w14:textId="0FBC39F2">
      <w:pPr>
        <w:pStyle w:val="Normal"/>
        <w:ind w:firstLine="720"/>
        <w:rPr>
          <w:rStyle w:val="normaltextrun"/>
          <w:rFonts w:ascii="Cambria" w:hAnsi="Cambria" w:eastAsia="Cambria" w:cs="Cambria"/>
          <w:sz w:val="24"/>
          <w:szCs w:val="24"/>
        </w:rPr>
      </w:pPr>
    </w:p>
    <w:p w:rsidR="4316C747" w:rsidP="00E73CE5" w:rsidRDefault="4316C747" w14:paraId="6542E830" w14:textId="175BB80D">
      <w:pPr>
        <w:pStyle w:val="Normal"/>
        <w:ind w:firstLine="720"/>
        <w:rPr>
          <w:rStyle w:val="normaltextrun"/>
          <w:rFonts w:ascii="Cambria" w:hAnsi="Cambria" w:eastAsia="Cambria" w:cs="Cambria"/>
          <w:sz w:val="24"/>
          <w:szCs w:val="24"/>
        </w:rPr>
      </w:pPr>
    </w:p>
    <w:p w:rsidR="3E67C5E8" w:rsidP="3E67C5E8" w:rsidRDefault="3E67C5E8" w14:paraId="420A685B" w14:textId="5C6DA62A">
      <w:pPr>
        <w:pStyle w:val="Normal"/>
        <w:ind w:firstLine="720"/>
        <w:rPr>
          <w:rStyle w:val="normaltextrun"/>
          <w:rFonts w:ascii="Cambria" w:hAnsi="Cambria" w:eastAsia="Cambria" w:cs="Cambria"/>
          <w:sz w:val="24"/>
          <w:szCs w:val="24"/>
        </w:rPr>
      </w:pPr>
    </w:p>
    <w:p w:rsidR="18035A5E" w:rsidP="00E73CE5" w:rsidRDefault="18035A5E" w14:paraId="0BF9ADA6" w14:textId="560905E4">
      <w:pPr>
        <w:rPr>
          <w:b w:val="1"/>
          <w:bCs w:val="1"/>
          <w:sz w:val="24"/>
          <w:szCs w:val="24"/>
        </w:rPr>
      </w:pPr>
      <w:r w:rsidRPr="00E73CE5" w:rsidR="18035A5E">
        <w:rPr>
          <w:b w:val="1"/>
          <w:bCs w:val="1"/>
          <w:sz w:val="24"/>
          <w:szCs w:val="24"/>
        </w:rPr>
        <w:t>PCSFF Judging Rubric Template</w:t>
      </w:r>
    </w:p>
    <w:tbl>
      <w:tblPr>
        <w:tblStyle w:val="TableGrid"/>
        <w:tblpPr w:leftFromText="180" w:rightFromText="180" w:vertAnchor="page" w:horzAnchor="margin" w:tblpY="1413"/>
        <w:tblW w:w="0" w:type="auto"/>
        <w:tblLook w:val="04A0" w:firstRow="1" w:lastRow="0" w:firstColumn="1" w:lastColumn="0" w:noHBand="0" w:noVBand="1"/>
      </w:tblPr>
      <w:tblGrid>
        <w:gridCol w:w="2124"/>
        <w:gridCol w:w="1626"/>
        <w:gridCol w:w="1617"/>
        <w:gridCol w:w="1891"/>
        <w:gridCol w:w="2092"/>
      </w:tblGrid>
      <w:tr w:rsidR="001D6180" w:rsidTr="00E73CE5" w14:paraId="43BF612D" w14:textId="77777777">
        <w:tc>
          <w:tcPr>
            <w:tcW w:w="2590" w:type="dxa"/>
            <w:tcMar/>
          </w:tcPr>
          <w:p w:rsidR="001D6180" w:rsidP="00E73CE5" w:rsidRDefault="001D6180" w14:paraId="728CBF72" w14:textId="38B048AC">
            <w:pPr>
              <w:jc w:val="center"/>
              <w:rPr>
                <w:b w:val="1"/>
                <w:bCs w:val="1"/>
              </w:rPr>
            </w:pPr>
            <w:r w:rsidRPr="00E73CE5" w:rsidR="18035A5E">
              <w:rPr>
                <w:b w:val="1"/>
                <w:bCs w:val="1"/>
              </w:rPr>
              <w:t>Section</w:t>
            </w:r>
          </w:p>
        </w:tc>
        <w:tc>
          <w:tcPr>
            <w:tcW w:w="2590" w:type="dxa"/>
            <w:tcMar/>
          </w:tcPr>
          <w:p w:rsidR="001D6180" w:rsidP="00E73CE5" w:rsidRDefault="73BE6FD3" w14:paraId="1C997F5D" w14:textId="2ABD706C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0E73CE5" w:rsidR="47B74866">
              <w:rPr>
                <w:b w:val="1"/>
                <w:bCs w:val="1"/>
              </w:rPr>
              <w:t>5</w:t>
            </w:r>
          </w:p>
        </w:tc>
        <w:tc>
          <w:tcPr>
            <w:tcW w:w="2590" w:type="dxa"/>
            <w:tcMar/>
          </w:tcPr>
          <w:p w:rsidR="001D6180" w:rsidP="00E73CE5" w:rsidRDefault="73BE6FD3" w14:paraId="47B7CB81" w14:textId="5A9BCC89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0E73CE5" w:rsidR="47B74866">
              <w:rPr>
                <w:b w:val="1"/>
                <w:bCs w:val="1"/>
              </w:rPr>
              <w:t>4</w:t>
            </w:r>
          </w:p>
        </w:tc>
        <w:tc>
          <w:tcPr>
            <w:tcW w:w="2590" w:type="dxa"/>
            <w:tcMar/>
          </w:tcPr>
          <w:p w:rsidR="001D6180" w:rsidP="00E73CE5" w:rsidRDefault="73BE6FD3" w14:paraId="710700F5" w14:textId="47773C0C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0E73CE5" w:rsidR="47B74866">
              <w:rPr>
                <w:b w:val="1"/>
                <w:bCs w:val="1"/>
              </w:rPr>
              <w:t>3</w:t>
            </w:r>
          </w:p>
        </w:tc>
        <w:tc>
          <w:tcPr>
            <w:tcW w:w="2590" w:type="dxa"/>
            <w:tcMar/>
          </w:tcPr>
          <w:p w:rsidR="001D6180" w:rsidP="00E73CE5" w:rsidRDefault="73BE6FD3" w14:paraId="34BCA2D4" w14:textId="59EF5C3C">
            <w:pPr>
              <w:spacing w:line="259" w:lineRule="auto"/>
              <w:jc w:val="center"/>
              <w:rPr>
                <w:b w:val="1"/>
                <w:bCs w:val="1"/>
              </w:rPr>
            </w:pPr>
            <w:r w:rsidRPr="00E73CE5" w:rsidR="47B74866">
              <w:rPr>
                <w:b w:val="1"/>
                <w:bCs w:val="1"/>
              </w:rPr>
              <w:t>2</w:t>
            </w:r>
          </w:p>
        </w:tc>
      </w:tr>
      <w:tr w:rsidR="00EB4F83" w:rsidTr="00E73CE5" w14:paraId="07124C3C" w14:textId="77777777">
        <w:tc>
          <w:tcPr>
            <w:tcW w:w="2590" w:type="dxa"/>
            <w:tcMar/>
          </w:tcPr>
          <w:p w:rsidR="00EB4F83" w:rsidP="00351988" w:rsidRDefault="00EB4F83" w14:paraId="4265E251" w14:textId="01CA4EEC">
            <w:r>
              <w:t>Credits</w:t>
            </w:r>
            <w:r w:rsidR="00105E9F">
              <w:t xml:space="preserve"> / Citations</w:t>
            </w:r>
          </w:p>
        </w:tc>
        <w:tc>
          <w:tcPr>
            <w:tcW w:w="2590" w:type="dxa"/>
            <w:tcMar/>
          </w:tcPr>
          <w:p w:rsidR="00EB4F83" w:rsidP="00351988" w:rsidRDefault="00430D00" w14:paraId="59A82068" w14:textId="41CD768B">
            <w:r>
              <w:t>Exist</w:t>
            </w:r>
          </w:p>
        </w:tc>
        <w:tc>
          <w:tcPr>
            <w:tcW w:w="2590" w:type="dxa"/>
            <w:tcMar/>
          </w:tcPr>
          <w:p w:rsidR="00EB4F83" w:rsidP="00351988" w:rsidRDefault="00EB4F83" w14:paraId="21F00D99" w14:textId="77777777"/>
        </w:tc>
        <w:tc>
          <w:tcPr>
            <w:tcW w:w="2590" w:type="dxa"/>
            <w:tcMar/>
          </w:tcPr>
          <w:p w:rsidR="00EB4F83" w:rsidP="00351988" w:rsidRDefault="00EB4F83" w14:paraId="11467BEE" w14:textId="77777777"/>
        </w:tc>
        <w:tc>
          <w:tcPr>
            <w:tcW w:w="2590" w:type="dxa"/>
            <w:tcMar/>
          </w:tcPr>
          <w:p w:rsidR="00EB4F83" w:rsidP="00351988" w:rsidRDefault="00430D00" w14:paraId="580D08AA" w14:textId="4F9E0148">
            <w:r>
              <w:t>Disqualification</w:t>
            </w:r>
          </w:p>
        </w:tc>
      </w:tr>
      <w:tr w:rsidR="001D6180" w:rsidTr="00E73CE5" w14:paraId="3BE194D3" w14:textId="77777777">
        <w:tc>
          <w:tcPr>
            <w:tcW w:w="2590" w:type="dxa"/>
            <w:tcMar/>
          </w:tcPr>
          <w:p w:rsidR="001D6180" w:rsidP="00351988" w:rsidRDefault="001D6180" w14:paraId="1FFFE41A" w14:textId="6BF290B7"/>
        </w:tc>
        <w:tc>
          <w:tcPr>
            <w:tcW w:w="2590" w:type="dxa"/>
            <w:tcMar/>
          </w:tcPr>
          <w:p w:rsidR="001D6180" w:rsidP="00351988" w:rsidRDefault="001D6180" w14:paraId="36DE6A60" w14:textId="3B4CA7C9"/>
        </w:tc>
        <w:tc>
          <w:tcPr>
            <w:tcW w:w="2590" w:type="dxa"/>
            <w:tcMar/>
          </w:tcPr>
          <w:p w:rsidR="001D6180" w:rsidP="00351988" w:rsidRDefault="001D6180" w14:paraId="0DA3AFCF" w14:textId="77777777"/>
        </w:tc>
        <w:tc>
          <w:tcPr>
            <w:tcW w:w="2590" w:type="dxa"/>
            <w:tcMar/>
          </w:tcPr>
          <w:p w:rsidR="001D6180" w:rsidP="00351988" w:rsidRDefault="001D6180" w14:paraId="5B9C3DE3" w14:textId="77777777"/>
        </w:tc>
        <w:tc>
          <w:tcPr>
            <w:tcW w:w="2590" w:type="dxa"/>
            <w:tcMar/>
          </w:tcPr>
          <w:p w:rsidR="001D6180" w:rsidP="00351988" w:rsidRDefault="001D6180" w14:paraId="13FF1552" w14:textId="59AD21C5"/>
        </w:tc>
      </w:tr>
      <w:tr w:rsidR="001D6180" w:rsidTr="00E73CE5" w14:paraId="386392AA" w14:textId="77777777">
        <w:tc>
          <w:tcPr>
            <w:tcW w:w="2590" w:type="dxa"/>
            <w:tcMar/>
          </w:tcPr>
          <w:p w:rsidR="001D6180" w:rsidP="00351988" w:rsidRDefault="001D6180" w14:paraId="581738AB" w14:textId="77777777">
            <w:r>
              <w:t>Organization/Theme</w:t>
            </w:r>
          </w:p>
        </w:tc>
        <w:tc>
          <w:tcPr>
            <w:tcW w:w="2590" w:type="dxa"/>
            <w:tcMar/>
          </w:tcPr>
          <w:p w:rsidR="001D6180" w:rsidP="00351988" w:rsidRDefault="001D6180" w14:paraId="0DE5E60B" w14:textId="77777777">
            <w:r>
              <w:t xml:space="preserve">True to theme of contest. </w:t>
            </w:r>
          </w:p>
          <w:p w:rsidR="001D6180" w:rsidP="00351988" w:rsidRDefault="001D6180" w14:paraId="47B6F961" w14:textId="77777777">
            <w:proofErr w:type="gramStart"/>
            <w:r>
              <w:t>Content</w:t>
            </w:r>
            <w:proofErr w:type="gramEnd"/>
            <w:r>
              <w:t xml:space="preserve"> is well organized. Easy to understand. Includes more than expected.</w:t>
            </w:r>
          </w:p>
        </w:tc>
        <w:tc>
          <w:tcPr>
            <w:tcW w:w="2590" w:type="dxa"/>
            <w:tcMar/>
          </w:tcPr>
          <w:p w:rsidR="001D6180" w:rsidP="00351988" w:rsidRDefault="001D6180" w14:paraId="5189DFB8" w14:textId="77777777">
            <w:r>
              <w:t>Content is easy to understand and follows theme</w:t>
            </w:r>
          </w:p>
        </w:tc>
        <w:tc>
          <w:tcPr>
            <w:tcW w:w="2590" w:type="dxa"/>
            <w:tcMar/>
          </w:tcPr>
          <w:p w:rsidR="001D6180" w:rsidP="00351988" w:rsidRDefault="001D6180" w14:paraId="31587BBF" w14:textId="77777777">
            <w:r>
              <w:t>Clear layout but content is difficult to understand.</w:t>
            </w:r>
          </w:p>
        </w:tc>
        <w:tc>
          <w:tcPr>
            <w:tcW w:w="2590" w:type="dxa"/>
            <w:tcMar/>
          </w:tcPr>
          <w:p w:rsidR="001D6180" w:rsidP="00351988" w:rsidRDefault="001D6180" w14:paraId="2A90296D" w14:textId="77777777">
            <w:r>
              <w:t>Has very little or no flow.</w:t>
            </w:r>
          </w:p>
          <w:p w:rsidR="001D6180" w:rsidP="00351988" w:rsidRDefault="001D6180" w14:paraId="779208AB" w14:textId="77777777">
            <w:r>
              <w:t>Does not stick to theme.</w:t>
            </w:r>
          </w:p>
        </w:tc>
      </w:tr>
      <w:tr w:rsidR="001D6180" w:rsidTr="00E73CE5" w14:paraId="2503A093" w14:textId="77777777">
        <w:tc>
          <w:tcPr>
            <w:tcW w:w="2590" w:type="dxa"/>
            <w:tcMar/>
          </w:tcPr>
          <w:p w:rsidR="001D6180" w:rsidP="00351988" w:rsidRDefault="001D6180" w14:paraId="5EFE580D" w14:textId="77777777">
            <w:r>
              <w:t>Creativity</w:t>
            </w:r>
          </w:p>
        </w:tc>
        <w:tc>
          <w:tcPr>
            <w:tcW w:w="2590" w:type="dxa"/>
            <w:tcMar/>
          </w:tcPr>
          <w:p w:rsidR="001D6180" w:rsidP="00351988" w:rsidRDefault="001D6180" w14:paraId="5E84D1D3" w14:textId="64140676">
            <w:r>
              <w:t xml:space="preserve">Video includes lots of camera angles, sound effects, </w:t>
            </w:r>
            <w:r w:rsidR="0E8EBE4F">
              <w:t>graphics,</w:t>
            </w:r>
            <w:r>
              <w:t xml:space="preserve"> and special effects</w:t>
            </w:r>
          </w:p>
        </w:tc>
        <w:tc>
          <w:tcPr>
            <w:tcW w:w="2590" w:type="dxa"/>
            <w:tcMar/>
          </w:tcPr>
          <w:p w:rsidR="001D6180" w:rsidP="00351988" w:rsidRDefault="001D6180" w14:paraId="28726318" w14:textId="77777777">
            <w:r>
              <w:t>Video includes some various angles, graphics, and sound effects.</w:t>
            </w:r>
          </w:p>
        </w:tc>
        <w:tc>
          <w:tcPr>
            <w:tcW w:w="2590" w:type="dxa"/>
            <w:tcMar/>
          </w:tcPr>
          <w:p w:rsidR="001D6180" w:rsidP="00351988" w:rsidRDefault="001D6180" w14:paraId="47506895" w14:textId="77777777">
            <w:r>
              <w:t>Video uses few camera angles and use of any effects.</w:t>
            </w:r>
          </w:p>
        </w:tc>
        <w:tc>
          <w:tcPr>
            <w:tcW w:w="2590" w:type="dxa"/>
            <w:tcMar/>
          </w:tcPr>
          <w:p w:rsidR="001D6180" w:rsidP="00351988" w:rsidRDefault="001D6180" w14:paraId="72C9064D" w14:textId="77777777">
            <w:r>
              <w:t>Did not include any graphics, more than 3 camera angles, or use of effects.</w:t>
            </w:r>
          </w:p>
        </w:tc>
      </w:tr>
      <w:tr w:rsidR="001D6180" w:rsidTr="00E73CE5" w14:paraId="591DCE68" w14:textId="77777777">
        <w:tc>
          <w:tcPr>
            <w:tcW w:w="2590" w:type="dxa"/>
            <w:tcMar/>
          </w:tcPr>
          <w:p w:rsidR="001D6180" w:rsidP="00351988" w:rsidRDefault="001D6180" w14:paraId="1733F0C3" w14:textId="77777777">
            <w:r>
              <w:t>Sound</w:t>
            </w:r>
          </w:p>
        </w:tc>
        <w:tc>
          <w:tcPr>
            <w:tcW w:w="2590" w:type="dxa"/>
            <w:tcMar/>
          </w:tcPr>
          <w:p w:rsidR="001D6180" w:rsidP="00351988" w:rsidRDefault="001D6180" w14:paraId="3EA815A6" w14:textId="77777777">
            <w:proofErr w:type="gramStart"/>
            <w:r>
              <w:t>Audio</w:t>
            </w:r>
            <w:proofErr w:type="gramEnd"/>
            <w:r>
              <w:t xml:space="preserve"> was clear and audible. Music and sound effects were mixed in </w:t>
            </w:r>
            <w:proofErr w:type="gramStart"/>
            <w:r>
              <w:t>clear</w:t>
            </w:r>
            <w:proofErr w:type="gramEnd"/>
            <w:r>
              <w:t xml:space="preserve"> manner. </w:t>
            </w:r>
          </w:p>
        </w:tc>
        <w:tc>
          <w:tcPr>
            <w:tcW w:w="2590" w:type="dxa"/>
            <w:tcMar/>
          </w:tcPr>
          <w:p w:rsidR="001D6180" w:rsidP="00351988" w:rsidRDefault="001D6180" w14:paraId="51534C9B" w14:textId="77777777">
            <w:r>
              <w:t xml:space="preserve">Audio could use some improvement. </w:t>
            </w:r>
            <w:proofErr w:type="gramStart"/>
            <w:r>
              <w:t>Dialogue</w:t>
            </w:r>
            <w:proofErr w:type="gramEnd"/>
            <w:r>
              <w:t xml:space="preserve"> wasn’t completely clear. Mix of music and dialogue was clear.</w:t>
            </w:r>
          </w:p>
        </w:tc>
        <w:tc>
          <w:tcPr>
            <w:tcW w:w="2590" w:type="dxa"/>
            <w:tcMar/>
          </w:tcPr>
          <w:p w:rsidR="001D6180" w:rsidP="00351988" w:rsidRDefault="001D6180" w14:paraId="03AEC535" w14:textId="77777777">
            <w:r>
              <w:t>Audio was distracting from the overall experience of the viewer. No music or sound effects were used.</w:t>
            </w:r>
          </w:p>
        </w:tc>
        <w:tc>
          <w:tcPr>
            <w:tcW w:w="2590" w:type="dxa"/>
            <w:tcMar/>
          </w:tcPr>
          <w:p w:rsidRPr="005A05FF" w:rsidR="001D6180" w:rsidP="00351988" w:rsidRDefault="001D6180" w14:paraId="62D02F2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t xml:space="preserve">Audio was too low to hear. </w:t>
            </w:r>
            <w:r w:rsidRPr="005A05FF">
              <w:rPr>
                <w:rFonts w:ascii="Calibri" w:hAnsi="Calibri" w:cs="Calibri"/>
              </w:rPr>
              <w:t>Audience cannot clearly understand narration/</w:t>
            </w:r>
            <w:proofErr w:type="gramStart"/>
            <w:r w:rsidRPr="005A05FF">
              <w:rPr>
                <w:rFonts w:ascii="Calibri" w:hAnsi="Calibri" w:cs="Calibri"/>
              </w:rPr>
              <w:t>actors</w:t>
            </w:r>
            <w:proofErr w:type="gramEnd"/>
          </w:p>
          <w:p w:rsidRPr="005A05FF" w:rsidR="001D6180" w:rsidP="00351988" w:rsidRDefault="001D6180" w14:paraId="67AD23F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>or cannot follow story line due to the delivery of</w:t>
            </w:r>
          </w:p>
          <w:p w:rsidRPr="005A05FF" w:rsidR="001D6180" w:rsidP="00351988" w:rsidRDefault="001D6180" w14:paraId="784A6551" w14:textId="77777777">
            <w:r w:rsidRPr="005A05FF">
              <w:rPr>
                <w:rFonts w:ascii="Calibri" w:hAnsi="Calibri" w:cs="Calibri"/>
              </w:rPr>
              <w:t>performer/narrator.</w:t>
            </w:r>
          </w:p>
        </w:tc>
      </w:tr>
      <w:tr w:rsidR="001D6180" w:rsidTr="00E73CE5" w14:paraId="48868198" w14:textId="77777777">
        <w:tc>
          <w:tcPr>
            <w:tcW w:w="2590" w:type="dxa"/>
            <w:tcMar/>
          </w:tcPr>
          <w:p w:rsidR="001D6180" w:rsidP="00351988" w:rsidRDefault="001D6180" w14:paraId="678460E4" w14:textId="77777777">
            <w:r>
              <w:t xml:space="preserve">Camera </w:t>
            </w:r>
          </w:p>
        </w:tc>
        <w:tc>
          <w:tcPr>
            <w:tcW w:w="2590" w:type="dxa"/>
            <w:tcMar/>
          </w:tcPr>
          <w:p w:rsidRPr="005A05FF" w:rsidR="001D6180" w:rsidP="00351988" w:rsidRDefault="001D6180" w14:paraId="5C86075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>Commanding and/or creative use of camera</w:t>
            </w:r>
          </w:p>
          <w:p w:rsidRPr="005A05FF" w:rsidR="001D6180" w:rsidP="00351988" w:rsidRDefault="001D6180" w14:paraId="1CD529E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>techniques, shot compositions, and effects to</w:t>
            </w:r>
          </w:p>
          <w:p w:rsidRPr="005A05FF" w:rsidR="001D6180" w:rsidP="00351988" w:rsidRDefault="001D6180" w14:paraId="38B5D98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 xml:space="preserve">create an atmosphere and/or tone, and </w:t>
            </w:r>
            <w:proofErr w:type="gramStart"/>
            <w:r w:rsidRPr="005A05FF">
              <w:rPr>
                <w:rFonts w:ascii="Calibri" w:hAnsi="Calibri" w:cs="Calibri"/>
              </w:rPr>
              <w:t>may</w:t>
            </w:r>
            <w:proofErr w:type="gramEnd"/>
          </w:p>
          <w:p w:rsidR="001D6180" w:rsidP="00351988" w:rsidRDefault="001D6180" w14:paraId="336658D2" w14:textId="77777777">
            <w:r w:rsidRPr="005A05FF">
              <w:rPr>
                <w:rFonts w:ascii="Calibri" w:hAnsi="Calibri" w:cs="Calibri"/>
              </w:rPr>
              <w:t>communicate symbolism and/or metaphors.</w:t>
            </w:r>
          </w:p>
        </w:tc>
        <w:tc>
          <w:tcPr>
            <w:tcW w:w="2590" w:type="dxa"/>
            <w:tcMar/>
          </w:tcPr>
          <w:p w:rsidRPr="005A05FF" w:rsidR="001D6180" w:rsidP="00351988" w:rsidRDefault="001D6180" w14:paraId="786A4F2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 xml:space="preserve">Skillful use of camera techniques, </w:t>
            </w:r>
            <w:proofErr w:type="gramStart"/>
            <w:r w:rsidRPr="005A05FF">
              <w:rPr>
                <w:rFonts w:ascii="Calibri" w:hAnsi="Calibri" w:cs="Calibri"/>
              </w:rPr>
              <w:t>shot</w:t>
            </w:r>
            <w:proofErr w:type="gramEnd"/>
          </w:p>
          <w:p w:rsidRPr="005A05FF" w:rsidR="001D6180" w:rsidP="00351988" w:rsidRDefault="001D6180" w14:paraId="216B3CF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 xml:space="preserve">compositions, and effects create an </w:t>
            </w:r>
            <w:proofErr w:type="gramStart"/>
            <w:r w:rsidRPr="005A05FF">
              <w:rPr>
                <w:rFonts w:ascii="Calibri" w:hAnsi="Calibri" w:cs="Calibri"/>
              </w:rPr>
              <w:t>atmosphere</w:t>
            </w:r>
            <w:proofErr w:type="gramEnd"/>
          </w:p>
          <w:p w:rsidRPr="005A05FF" w:rsidR="001D6180" w:rsidP="00351988" w:rsidRDefault="001D6180" w14:paraId="2A0FD489" w14:textId="77777777">
            <w:r w:rsidRPr="005A05FF">
              <w:rPr>
                <w:rFonts w:ascii="Calibri" w:hAnsi="Calibri" w:cs="Calibri"/>
              </w:rPr>
              <w:t>and/or tone.</w:t>
            </w:r>
          </w:p>
        </w:tc>
        <w:tc>
          <w:tcPr>
            <w:tcW w:w="2590" w:type="dxa"/>
            <w:tcMar/>
          </w:tcPr>
          <w:p w:rsidRPr="005A05FF" w:rsidR="001D6180" w:rsidP="00351988" w:rsidRDefault="001D6180" w14:paraId="3C5953B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 xml:space="preserve">Basic use of camera techniques, </w:t>
            </w:r>
            <w:proofErr w:type="gramStart"/>
            <w:r w:rsidRPr="005A05FF">
              <w:rPr>
                <w:rFonts w:ascii="Calibri" w:hAnsi="Calibri" w:cs="Calibri"/>
              </w:rPr>
              <w:t>shot</w:t>
            </w:r>
            <w:proofErr w:type="gramEnd"/>
          </w:p>
          <w:p w:rsidRPr="005A05FF" w:rsidR="001D6180" w:rsidP="00351988" w:rsidRDefault="001D6180" w14:paraId="49ECE24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>compositions, and effects. Some choices may</w:t>
            </w:r>
          </w:p>
          <w:p w:rsidRPr="005A05FF" w:rsidR="001D6180" w:rsidP="00351988" w:rsidRDefault="001D6180" w14:paraId="1FB0A47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A05FF">
              <w:rPr>
                <w:rFonts w:ascii="Calibri" w:hAnsi="Calibri" w:cs="Calibri"/>
              </w:rPr>
              <w:t>distract from atmosphere/tone or cloud the</w:t>
            </w:r>
          </w:p>
          <w:p w:rsidR="001D6180" w:rsidP="00351988" w:rsidRDefault="001D6180" w14:paraId="56A3372F" w14:textId="77777777">
            <w:r w:rsidRPr="005A05FF">
              <w:rPr>
                <w:rFonts w:ascii="Calibri" w:hAnsi="Calibri" w:cs="Calibri"/>
              </w:rPr>
              <w:t>purpose of film.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4E88F5D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 xml:space="preserve">Several choices involving camera technique, </w:t>
            </w:r>
            <w:proofErr w:type="gramStart"/>
            <w:r w:rsidRPr="00C5457B">
              <w:rPr>
                <w:rFonts w:ascii="Calibri" w:hAnsi="Calibri" w:cs="Calibri"/>
              </w:rPr>
              <w:t>shot</w:t>
            </w:r>
            <w:proofErr w:type="gramEnd"/>
          </w:p>
          <w:p w:rsidRPr="00C5457B" w:rsidR="001D6180" w:rsidP="00351988" w:rsidRDefault="001D6180" w14:paraId="774D1FC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compositions, or effects make the story hard to</w:t>
            </w:r>
          </w:p>
          <w:p w:rsidRPr="00C5457B" w:rsidR="001D6180" w:rsidP="00351988" w:rsidRDefault="001D6180" w14:paraId="64C94F9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follow, distract audience attention, and cloud the</w:t>
            </w:r>
          </w:p>
          <w:p w:rsidRPr="00C5457B" w:rsidR="001D6180" w:rsidP="00351988" w:rsidRDefault="001D6180" w14:paraId="19FE36BC" w14:textId="77777777">
            <w:r w:rsidRPr="00C5457B">
              <w:rPr>
                <w:rFonts w:ascii="Calibri" w:hAnsi="Calibri" w:cs="Calibri"/>
              </w:rPr>
              <w:t>purpose of film.</w:t>
            </w:r>
          </w:p>
        </w:tc>
      </w:tr>
      <w:tr w:rsidR="001D6180" w:rsidTr="00E73CE5" w14:paraId="24911B27" w14:textId="77777777">
        <w:tc>
          <w:tcPr>
            <w:tcW w:w="2590" w:type="dxa"/>
            <w:tcMar/>
          </w:tcPr>
          <w:p w:rsidR="001D6180" w:rsidP="00351988" w:rsidRDefault="001D6180" w14:paraId="6B268001" w14:textId="77777777">
            <w:r>
              <w:t>Production Value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3F0993C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Excellent attention to detail. The scenery/props</w:t>
            </w:r>
          </w:p>
          <w:p w:rsidRPr="00C5457B" w:rsidR="001D6180" w:rsidP="00351988" w:rsidRDefault="001D6180" w14:paraId="6D765AC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 xml:space="preserve">and/or background </w:t>
            </w:r>
            <w:r w:rsidRPr="00C5457B">
              <w:rPr>
                <w:rFonts w:ascii="Calibri" w:hAnsi="Calibri" w:cs="Calibri"/>
              </w:rPr>
              <w:lastRenderedPageBreak/>
              <w:t xml:space="preserve">used to improve the </w:t>
            </w:r>
            <w:proofErr w:type="gramStart"/>
            <w:r w:rsidRPr="00C5457B">
              <w:rPr>
                <w:rFonts w:ascii="Calibri" w:hAnsi="Calibri" w:cs="Calibri"/>
              </w:rPr>
              <w:t>film</w:t>
            </w:r>
            <w:proofErr w:type="gramEnd"/>
          </w:p>
          <w:p w:rsidRPr="00C5457B" w:rsidR="001D6180" w:rsidP="00351988" w:rsidRDefault="001D6180" w14:paraId="70868F2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add to the mood and overall excellence of the</w:t>
            </w:r>
          </w:p>
          <w:p w:rsidRPr="00C5457B" w:rsidR="001D6180" w:rsidP="00351988" w:rsidRDefault="001D6180" w14:paraId="752F21AF" w14:textId="77777777">
            <w:r w:rsidRPr="00C5457B">
              <w:rPr>
                <w:rFonts w:ascii="Calibri" w:hAnsi="Calibri" w:cs="Calibri"/>
              </w:rPr>
              <w:t>film.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2C2C384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</w:rPr>
            </w:pPr>
            <w:r w:rsidRPr="00C5457B">
              <w:rPr>
                <w:rFonts w:ascii="Calibri" w:hAnsi="Calibri" w:cs="Calibri"/>
                <w:color w:val="222222"/>
              </w:rPr>
              <w:lastRenderedPageBreak/>
              <w:t>Some attention paid to scenery, props and/or</w:t>
            </w:r>
          </w:p>
          <w:p w:rsidRPr="00C5457B" w:rsidR="001D6180" w:rsidP="00351988" w:rsidRDefault="001D6180" w14:paraId="3777BF7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22222"/>
              </w:rPr>
            </w:pPr>
            <w:r w:rsidRPr="00C5457B">
              <w:rPr>
                <w:rFonts w:ascii="Calibri" w:hAnsi="Calibri" w:cs="Calibri"/>
                <w:color w:val="222222"/>
              </w:rPr>
              <w:t xml:space="preserve">background. More effort </w:t>
            </w:r>
            <w:r w:rsidRPr="00C5457B">
              <w:rPr>
                <w:rFonts w:ascii="Calibri" w:hAnsi="Calibri" w:cs="Calibri"/>
                <w:color w:val="222222"/>
              </w:rPr>
              <w:lastRenderedPageBreak/>
              <w:t>and attention to details</w:t>
            </w:r>
          </w:p>
          <w:p w:rsidRPr="00C5457B" w:rsidR="001D6180" w:rsidP="00351988" w:rsidRDefault="001D6180" w14:paraId="07F89FCF" w14:textId="77777777">
            <w:r w:rsidRPr="00C5457B">
              <w:rPr>
                <w:rFonts w:ascii="Calibri" w:hAnsi="Calibri" w:cs="Calibri"/>
                <w:color w:val="222222"/>
              </w:rPr>
              <w:t>needed. Props or background distracts the viewer.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6817736E" w14:textId="15D7A17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5DDA33AC">
              <w:rPr>
                <w:rFonts w:ascii="Calibri" w:hAnsi="Calibri" w:cs="Calibri"/>
              </w:rPr>
              <w:lastRenderedPageBreak/>
              <w:t xml:space="preserve">Scenery, </w:t>
            </w:r>
            <w:r w:rsidRPr="5DDA33AC" w:rsidR="766FB294">
              <w:rPr>
                <w:rFonts w:ascii="Calibri" w:hAnsi="Calibri" w:cs="Calibri"/>
              </w:rPr>
              <w:t>props,</w:t>
            </w:r>
            <w:r w:rsidRPr="5DDA33AC">
              <w:rPr>
                <w:rFonts w:ascii="Calibri" w:hAnsi="Calibri" w:cs="Calibri"/>
              </w:rPr>
              <w:t xml:space="preserve"> and background, okay. Appears</w:t>
            </w:r>
          </w:p>
          <w:p w:rsidRPr="00C5457B" w:rsidR="001D6180" w:rsidP="00351988" w:rsidRDefault="001D6180" w14:paraId="66B43BB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that little thought went into these aspects of</w:t>
            </w:r>
          </w:p>
          <w:p w:rsidRPr="00C5457B" w:rsidR="001D6180" w:rsidP="00351988" w:rsidRDefault="001D6180" w14:paraId="2B64E0B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lastRenderedPageBreak/>
              <w:t>film making. Props and background</w:t>
            </w:r>
          </w:p>
          <w:p w:rsidRPr="00C5457B" w:rsidR="001D6180" w:rsidP="00351988" w:rsidRDefault="001D6180" w14:paraId="580E57AC" w14:textId="77777777">
            <w:r w:rsidRPr="00C5457B">
              <w:rPr>
                <w:rFonts w:ascii="Calibri" w:hAnsi="Calibri" w:cs="Calibri"/>
              </w:rPr>
              <w:t>inconsistent.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3946575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lastRenderedPageBreak/>
              <w:t>Little attention paid to details. Background of shots</w:t>
            </w:r>
          </w:p>
          <w:p w:rsidRPr="00C5457B" w:rsidR="001D6180" w:rsidP="00351988" w:rsidRDefault="001D6180" w14:paraId="5A91C074" w14:textId="77777777">
            <w:r w:rsidRPr="00C5457B">
              <w:rPr>
                <w:rFonts w:ascii="Calibri" w:hAnsi="Calibri" w:cs="Calibri"/>
              </w:rPr>
              <w:t>distracting and take away from overall film quality.</w:t>
            </w:r>
          </w:p>
        </w:tc>
      </w:tr>
      <w:tr w:rsidR="001D6180" w:rsidTr="00E73CE5" w14:paraId="1DDC102F" w14:textId="77777777">
        <w:tc>
          <w:tcPr>
            <w:tcW w:w="2590" w:type="dxa"/>
            <w:tcMar/>
          </w:tcPr>
          <w:p w:rsidRPr="00C5457B" w:rsidR="001D6180" w:rsidP="00351988" w:rsidRDefault="001D6180" w14:paraId="6DCB680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5457B">
              <w:rPr>
                <w:rFonts w:cstheme="minorHAnsi"/>
                <w:b/>
                <w:bCs/>
              </w:rPr>
              <w:t>Grammar/Spelling: Spoken</w:t>
            </w:r>
          </w:p>
          <w:p w:rsidRPr="00C5457B" w:rsidR="001D6180" w:rsidP="00351988" w:rsidRDefault="001D6180" w14:paraId="2F63C677" w14:textId="7777777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C5457B">
              <w:rPr>
                <w:rFonts w:cstheme="minorHAnsi"/>
                <w:b/>
                <w:bCs/>
              </w:rPr>
              <w:t xml:space="preserve">and Titles </w:t>
            </w:r>
            <w:r w:rsidRPr="00C5457B">
              <w:rPr>
                <w:rFonts w:cstheme="minorHAnsi"/>
                <w:i/>
                <w:iCs/>
              </w:rPr>
              <w:t xml:space="preserve">Insure </w:t>
            </w:r>
            <w:proofErr w:type="gramStart"/>
            <w:r w:rsidRPr="00C5457B">
              <w:rPr>
                <w:rFonts w:cstheme="minorHAnsi"/>
                <w:i/>
                <w:iCs/>
              </w:rPr>
              <w:t>videos</w:t>
            </w:r>
            <w:proofErr w:type="gramEnd"/>
          </w:p>
          <w:p w:rsidRPr="00C5457B" w:rsidR="001D6180" w:rsidP="00351988" w:rsidRDefault="001D6180" w14:paraId="21C193EE" w14:textId="7777777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C5457B">
              <w:rPr>
                <w:rFonts w:cstheme="minorHAnsi"/>
                <w:i/>
                <w:iCs/>
              </w:rPr>
              <w:t>reflect professionalism in</w:t>
            </w:r>
          </w:p>
          <w:p w:rsidR="001D6180" w:rsidP="00351988" w:rsidRDefault="001D6180" w14:paraId="1A54DCFE" w14:textId="77777777">
            <w:r w:rsidRPr="00C5457B">
              <w:rPr>
                <w:rFonts w:cstheme="minorHAnsi"/>
                <w:i/>
                <w:iCs/>
              </w:rPr>
              <w:t>grammar and spelling.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44AEB35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Grammar and spelling were correct (for the</w:t>
            </w:r>
          </w:p>
          <w:p w:rsidRPr="00C5457B" w:rsidR="001D6180" w:rsidP="00351988" w:rsidRDefault="001D6180" w14:paraId="7D23243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 xml:space="preserve">dialect chosen) and contributed to clarity, </w:t>
            </w:r>
            <w:proofErr w:type="gramStart"/>
            <w:r w:rsidRPr="00C5457B">
              <w:rPr>
                <w:rFonts w:ascii="Calibri" w:hAnsi="Calibri" w:cs="Calibri"/>
              </w:rPr>
              <w:t>style</w:t>
            </w:r>
            <w:proofErr w:type="gramEnd"/>
          </w:p>
          <w:p w:rsidRPr="00C5457B" w:rsidR="001D6180" w:rsidP="00351988" w:rsidRDefault="001D6180" w14:paraId="48312560" w14:textId="77777777">
            <w:r w:rsidRPr="00C5457B">
              <w:rPr>
                <w:rFonts w:ascii="Calibri" w:hAnsi="Calibri" w:cs="Calibri"/>
              </w:rPr>
              <w:t>and purpose.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2073B42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Grammar and spelling were typically correct (for</w:t>
            </w:r>
          </w:p>
          <w:p w:rsidRPr="00C5457B" w:rsidR="001D6180" w:rsidP="00351988" w:rsidRDefault="001D6180" w14:paraId="11D34C0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the dialect chosen) and errors did not detract from</w:t>
            </w:r>
          </w:p>
          <w:p w:rsidR="001D6180" w:rsidP="00351988" w:rsidRDefault="001D6180" w14:paraId="72189F27" w14:textId="77777777">
            <w:r w:rsidRPr="00C5457B">
              <w:rPr>
                <w:rFonts w:ascii="Calibri" w:hAnsi="Calibri" w:cs="Calibri"/>
              </w:rPr>
              <w:t>the purpose.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359E899D" w14:textId="77777777">
            <w:r w:rsidRPr="00C5457B">
              <w:rPr>
                <w:rFonts w:ascii="Calibri" w:hAnsi="Calibri" w:cs="Calibri"/>
              </w:rPr>
              <w:t>Ineffective use of grammar and spelling.</w:t>
            </w:r>
          </w:p>
        </w:tc>
        <w:tc>
          <w:tcPr>
            <w:tcW w:w="2590" w:type="dxa"/>
            <w:tcMar/>
          </w:tcPr>
          <w:p w:rsidRPr="00C5457B" w:rsidR="001D6180" w:rsidP="00351988" w:rsidRDefault="001D6180" w14:paraId="1E121BF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457B">
              <w:rPr>
                <w:rFonts w:ascii="Calibri" w:hAnsi="Calibri" w:cs="Calibri"/>
              </w:rPr>
              <w:t>Frequent grammar/spelling errors cause audience to</w:t>
            </w:r>
          </w:p>
          <w:p w:rsidR="001D6180" w:rsidP="00351988" w:rsidRDefault="001D6180" w14:paraId="37C8651E" w14:textId="77777777">
            <w:r w:rsidRPr="00C5457B">
              <w:rPr>
                <w:rFonts w:ascii="Calibri" w:hAnsi="Calibri" w:cs="Calibri"/>
              </w:rPr>
              <w:t>lose focus and detract from film’s purpose</w:t>
            </w:r>
            <w:r>
              <w:rPr>
                <w:rFonts w:ascii="Calibri" w:hAnsi="Calibri" w:cs="Calibri"/>
                <w:sz w:val="13"/>
                <w:szCs w:val="13"/>
              </w:rPr>
              <w:t>.</w:t>
            </w:r>
          </w:p>
        </w:tc>
      </w:tr>
    </w:tbl>
    <w:p w:rsidR="007E649B" w:rsidRDefault="007E649B" w14:paraId="2756F253" w14:textId="77777777"/>
    <w:sectPr w:rsidR="007E649B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343679353e34208"/>
      <w:footerReference w:type="default" r:id="R049ba59737f74f4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73CE5" w:rsidTr="00E73CE5" w14:paraId="75141E58">
      <w:trPr>
        <w:trHeight w:val="300"/>
      </w:trPr>
      <w:tc>
        <w:tcPr>
          <w:tcW w:w="3120" w:type="dxa"/>
          <w:tcMar/>
        </w:tcPr>
        <w:p w:rsidR="00E73CE5" w:rsidP="00E73CE5" w:rsidRDefault="00E73CE5" w14:paraId="49716E89" w14:textId="395F56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0E73CE5" w:rsidP="00E73CE5" w:rsidRDefault="00E73CE5" w14:paraId="4D5A9BEF" w14:textId="1FB2FFA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E73CE5" w:rsidP="00E73CE5" w:rsidRDefault="00E73CE5" w14:paraId="1BF7E45B" w14:textId="562672CA">
          <w:pPr>
            <w:pStyle w:val="Header"/>
            <w:bidi w:val="0"/>
            <w:ind w:right="-115"/>
            <w:jc w:val="right"/>
          </w:pPr>
        </w:p>
      </w:tc>
    </w:tr>
  </w:tbl>
  <w:p w:rsidR="00E73CE5" w:rsidP="00E73CE5" w:rsidRDefault="00E73CE5" w14:paraId="74E8F932" w14:textId="325770F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73CE5" w:rsidTr="3E67C5E8" w14:paraId="54865426">
      <w:trPr>
        <w:trHeight w:val="300"/>
      </w:trPr>
      <w:tc>
        <w:tcPr>
          <w:tcW w:w="3120" w:type="dxa"/>
          <w:tcMar/>
        </w:tcPr>
        <w:p w:rsidR="00E73CE5" w:rsidP="00E73CE5" w:rsidRDefault="00E73CE5" w14:paraId="06140F7D" w14:textId="224D316B">
          <w:pPr>
            <w:pStyle w:val="Header"/>
            <w:bidi w:val="0"/>
            <w:ind w:left="-115"/>
            <w:jc w:val="left"/>
          </w:pPr>
          <w:r w:rsidR="3E67C5E8">
            <w:drawing>
              <wp:inline wp14:editId="422711A5" wp14:anchorId="21C04944">
                <wp:extent cx="1591550" cy="640080"/>
                <wp:effectExtent l="0" t="0" r="0" b="0"/>
                <wp:docPr id="140957849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f59de181f9b4f5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55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0E73CE5" w:rsidP="00E73CE5" w:rsidRDefault="00E73CE5" w14:paraId="4658BE17" w14:textId="7496767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0E73CE5" w:rsidP="00E73CE5" w:rsidRDefault="00E73CE5" w14:paraId="5A9020B0" w14:textId="679AC46A">
          <w:pPr>
            <w:pStyle w:val="Header"/>
            <w:bidi w:val="0"/>
            <w:ind w:right="-115"/>
            <w:jc w:val="center"/>
          </w:pPr>
          <w:r w:rsidR="00E73CE5">
            <w:drawing>
              <wp:inline wp14:editId="644DEEA2" wp14:anchorId="7342FF9A">
                <wp:extent cx="731520" cy="731520"/>
                <wp:effectExtent l="0" t="0" r="0" b="0"/>
                <wp:docPr id="7132890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7153edb54df404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73CE5" w:rsidP="00E73CE5" w:rsidRDefault="00E73CE5" w14:paraId="24505374" w14:textId="215F4DA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309"/>
    <w:multiLevelType w:val="hybridMultilevel"/>
    <w:tmpl w:val="360A661A"/>
    <w:lvl w:ilvl="0" w:tplc="709C8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9513B"/>
    <w:multiLevelType w:val="hybridMultilevel"/>
    <w:tmpl w:val="2B92FD44"/>
    <w:lvl w:ilvl="0" w:tplc="9ED490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232BE"/>
    <w:multiLevelType w:val="hybridMultilevel"/>
    <w:tmpl w:val="FCBEAF02"/>
    <w:lvl w:ilvl="0" w:tplc="9224F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197"/>
    <w:multiLevelType w:val="hybridMultilevel"/>
    <w:tmpl w:val="406CC2CC"/>
    <w:lvl w:ilvl="0" w:tplc="15386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91A6A"/>
    <w:multiLevelType w:val="hybridMultilevel"/>
    <w:tmpl w:val="02BA15A0"/>
    <w:lvl w:ilvl="0">
      <w:start w:val="1"/>
      <w:numFmt w:val="decimal"/>
      <w:lvlText w:val="%1."/>
      <w:lvlJc w:val="left"/>
      <w:pPr>
        <w:ind w:left="108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6119085">
    <w:abstractNumId w:val="3"/>
  </w:num>
  <w:num w:numId="2" w16cid:durableId="2099674982">
    <w:abstractNumId w:val="0"/>
  </w:num>
  <w:num w:numId="3" w16cid:durableId="110903358">
    <w:abstractNumId w:val="2"/>
  </w:num>
  <w:num w:numId="4" w16cid:durableId="613631244">
    <w:abstractNumId w:val="1"/>
  </w:num>
  <w:num w:numId="5" w16cid:durableId="919867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9B"/>
    <w:rsid w:val="00007314"/>
    <w:rsid w:val="00016A69"/>
    <w:rsid w:val="00016ED5"/>
    <w:rsid w:val="00021A18"/>
    <w:rsid w:val="00024AD2"/>
    <w:rsid w:val="00041509"/>
    <w:rsid w:val="00051AB0"/>
    <w:rsid w:val="00062033"/>
    <w:rsid w:val="00086E84"/>
    <w:rsid w:val="000A2662"/>
    <w:rsid w:val="000A4809"/>
    <w:rsid w:val="000B1BBB"/>
    <w:rsid w:val="000D3E28"/>
    <w:rsid w:val="000D501B"/>
    <w:rsid w:val="00105E9F"/>
    <w:rsid w:val="00121AB9"/>
    <w:rsid w:val="001409A0"/>
    <w:rsid w:val="001453E3"/>
    <w:rsid w:val="001611BF"/>
    <w:rsid w:val="0016718F"/>
    <w:rsid w:val="00175BC1"/>
    <w:rsid w:val="00197127"/>
    <w:rsid w:val="001A6D64"/>
    <w:rsid w:val="001B14D0"/>
    <w:rsid w:val="001B6161"/>
    <w:rsid w:val="001C2D05"/>
    <w:rsid w:val="001C4C23"/>
    <w:rsid w:val="001D6180"/>
    <w:rsid w:val="001E41CF"/>
    <w:rsid w:val="00200A42"/>
    <w:rsid w:val="0020529D"/>
    <w:rsid w:val="002060F8"/>
    <w:rsid w:val="00211100"/>
    <w:rsid w:val="002206EC"/>
    <w:rsid w:val="0022603A"/>
    <w:rsid w:val="00230D4C"/>
    <w:rsid w:val="00231E51"/>
    <w:rsid w:val="00235466"/>
    <w:rsid w:val="00247CB6"/>
    <w:rsid w:val="002628E7"/>
    <w:rsid w:val="00265C92"/>
    <w:rsid w:val="00272909"/>
    <w:rsid w:val="00291E1D"/>
    <w:rsid w:val="002A23E1"/>
    <w:rsid w:val="002B42D1"/>
    <w:rsid w:val="002D3CE4"/>
    <w:rsid w:val="002E1C5C"/>
    <w:rsid w:val="002E2A07"/>
    <w:rsid w:val="002E59FC"/>
    <w:rsid w:val="002F4775"/>
    <w:rsid w:val="003017D9"/>
    <w:rsid w:val="00303C7F"/>
    <w:rsid w:val="003059F7"/>
    <w:rsid w:val="00307A4E"/>
    <w:rsid w:val="0031547C"/>
    <w:rsid w:val="003233F3"/>
    <w:rsid w:val="0035423F"/>
    <w:rsid w:val="00382818"/>
    <w:rsid w:val="0038455A"/>
    <w:rsid w:val="00391F6E"/>
    <w:rsid w:val="00397430"/>
    <w:rsid w:val="003979BB"/>
    <w:rsid w:val="003A0786"/>
    <w:rsid w:val="003C4BB3"/>
    <w:rsid w:val="003D655A"/>
    <w:rsid w:val="003D789B"/>
    <w:rsid w:val="003E07B8"/>
    <w:rsid w:val="003E4B24"/>
    <w:rsid w:val="003E5D55"/>
    <w:rsid w:val="004024EA"/>
    <w:rsid w:val="0041284E"/>
    <w:rsid w:val="0041350A"/>
    <w:rsid w:val="00421C1C"/>
    <w:rsid w:val="00430D00"/>
    <w:rsid w:val="00434717"/>
    <w:rsid w:val="00435C64"/>
    <w:rsid w:val="004506FD"/>
    <w:rsid w:val="00457D22"/>
    <w:rsid w:val="00475A93"/>
    <w:rsid w:val="00483A77"/>
    <w:rsid w:val="0049037C"/>
    <w:rsid w:val="004A2603"/>
    <w:rsid w:val="004B3419"/>
    <w:rsid w:val="004F388F"/>
    <w:rsid w:val="0052207A"/>
    <w:rsid w:val="0052354B"/>
    <w:rsid w:val="00526151"/>
    <w:rsid w:val="005466BC"/>
    <w:rsid w:val="00554802"/>
    <w:rsid w:val="00560BF6"/>
    <w:rsid w:val="00572D5F"/>
    <w:rsid w:val="00590709"/>
    <w:rsid w:val="005A3E21"/>
    <w:rsid w:val="005B0BE3"/>
    <w:rsid w:val="005D3769"/>
    <w:rsid w:val="005E6594"/>
    <w:rsid w:val="005F7F33"/>
    <w:rsid w:val="00602216"/>
    <w:rsid w:val="00617182"/>
    <w:rsid w:val="006577A9"/>
    <w:rsid w:val="006612D8"/>
    <w:rsid w:val="00662778"/>
    <w:rsid w:val="00680065"/>
    <w:rsid w:val="00686CC9"/>
    <w:rsid w:val="006958FE"/>
    <w:rsid w:val="006967ED"/>
    <w:rsid w:val="006A02AC"/>
    <w:rsid w:val="006B0C68"/>
    <w:rsid w:val="006B22C9"/>
    <w:rsid w:val="006B4CAA"/>
    <w:rsid w:val="006C28DB"/>
    <w:rsid w:val="006C41E0"/>
    <w:rsid w:val="006C70D7"/>
    <w:rsid w:val="006C797A"/>
    <w:rsid w:val="006D426A"/>
    <w:rsid w:val="006F2370"/>
    <w:rsid w:val="006F6516"/>
    <w:rsid w:val="007020D8"/>
    <w:rsid w:val="00702BD9"/>
    <w:rsid w:val="00705586"/>
    <w:rsid w:val="0071314C"/>
    <w:rsid w:val="00713A7D"/>
    <w:rsid w:val="00716CF9"/>
    <w:rsid w:val="00743144"/>
    <w:rsid w:val="007540AD"/>
    <w:rsid w:val="00774043"/>
    <w:rsid w:val="0079182B"/>
    <w:rsid w:val="007C7DA2"/>
    <w:rsid w:val="007E649B"/>
    <w:rsid w:val="008034A5"/>
    <w:rsid w:val="0082269E"/>
    <w:rsid w:val="0082734F"/>
    <w:rsid w:val="00841F2A"/>
    <w:rsid w:val="0087187D"/>
    <w:rsid w:val="00885C30"/>
    <w:rsid w:val="00886DB4"/>
    <w:rsid w:val="0089066D"/>
    <w:rsid w:val="008C5635"/>
    <w:rsid w:val="008D7A1E"/>
    <w:rsid w:val="008E1A4D"/>
    <w:rsid w:val="008F38B9"/>
    <w:rsid w:val="008F3D44"/>
    <w:rsid w:val="008F427C"/>
    <w:rsid w:val="00916241"/>
    <w:rsid w:val="009450A7"/>
    <w:rsid w:val="009509A5"/>
    <w:rsid w:val="00952EA9"/>
    <w:rsid w:val="00976CFA"/>
    <w:rsid w:val="009835D2"/>
    <w:rsid w:val="009A72BE"/>
    <w:rsid w:val="009C3429"/>
    <w:rsid w:val="009C5BCE"/>
    <w:rsid w:val="009D5CA8"/>
    <w:rsid w:val="009E4FD2"/>
    <w:rsid w:val="009E6F5F"/>
    <w:rsid w:val="009E7511"/>
    <w:rsid w:val="009F09B9"/>
    <w:rsid w:val="009F1E7D"/>
    <w:rsid w:val="00A0407A"/>
    <w:rsid w:val="00A24CB8"/>
    <w:rsid w:val="00A338BD"/>
    <w:rsid w:val="00A339D6"/>
    <w:rsid w:val="00A37E7F"/>
    <w:rsid w:val="00A564E7"/>
    <w:rsid w:val="00A63348"/>
    <w:rsid w:val="00A72AF3"/>
    <w:rsid w:val="00A73233"/>
    <w:rsid w:val="00A91998"/>
    <w:rsid w:val="00A97F87"/>
    <w:rsid w:val="00AA06E6"/>
    <w:rsid w:val="00AC03A7"/>
    <w:rsid w:val="00AC44B0"/>
    <w:rsid w:val="00AC6A4D"/>
    <w:rsid w:val="00AF4ED8"/>
    <w:rsid w:val="00B02E19"/>
    <w:rsid w:val="00B046F7"/>
    <w:rsid w:val="00B155ED"/>
    <w:rsid w:val="00B1756B"/>
    <w:rsid w:val="00B40CCB"/>
    <w:rsid w:val="00B41E26"/>
    <w:rsid w:val="00B47C09"/>
    <w:rsid w:val="00B77A55"/>
    <w:rsid w:val="00B876B4"/>
    <w:rsid w:val="00B91C2D"/>
    <w:rsid w:val="00B95168"/>
    <w:rsid w:val="00BA2064"/>
    <w:rsid w:val="00BA57CF"/>
    <w:rsid w:val="00BA6EAD"/>
    <w:rsid w:val="00BB5C16"/>
    <w:rsid w:val="00C16517"/>
    <w:rsid w:val="00C214B6"/>
    <w:rsid w:val="00C2295F"/>
    <w:rsid w:val="00C41845"/>
    <w:rsid w:val="00C54797"/>
    <w:rsid w:val="00C54950"/>
    <w:rsid w:val="00C7689B"/>
    <w:rsid w:val="00C812AE"/>
    <w:rsid w:val="00C93530"/>
    <w:rsid w:val="00CB0CFA"/>
    <w:rsid w:val="00CC1C96"/>
    <w:rsid w:val="00CD5B6B"/>
    <w:rsid w:val="00CF1252"/>
    <w:rsid w:val="00D0347F"/>
    <w:rsid w:val="00D25C9B"/>
    <w:rsid w:val="00D26B5F"/>
    <w:rsid w:val="00D30492"/>
    <w:rsid w:val="00D36974"/>
    <w:rsid w:val="00D36987"/>
    <w:rsid w:val="00D40A97"/>
    <w:rsid w:val="00D62C3A"/>
    <w:rsid w:val="00D6499A"/>
    <w:rsid w:val="00D91FD5"/>
    <w:rsid w:val="00D96555"/>
    <w:rsid w:val="00D975B4"/>
    <w:rsid w:val="00DA2B26"/>
    <w:rsid w:val="00DB2B7D"/>
    <w:rsid w:val="00DD695A"/>
    <w:rsid w:val="00DD7A06"/>
    <w:rsid w:val="00DE0B0D"/>
    <w:rsid w:val="00E16562"/>
    <w:rsid w:val="00E52027"/>
    <w:rsid w:val="00E65029"/>
    <w:rsid w:val="00E73CE5"/>
    <w:rsid w:val="00E75143"/>
    <w:rsid w:val="00EA7DF1"/>
    <w:rsid w:val="00EB4F83"/>
    <w:rsid w:val="00EB5387"/>
    <w:rsid w:val="00EC3F8E"/>
    <w:rsid w:val="00EC6AE0"/>
    <w:rsid w:val="00EC6E91"/>
    <w:rsid w:val="00ED2DEC"/>
    <w:rsid w:val="00ED5F05"/>
    <w:rsid w:val="00EE600C"/>
    <w:rsid w:val="00F015B7"/>
    <w:rsid w:val="00F16C28"/>
    <w:rsid w:val="00F31F5C"/>
    <w:rsid w:val="00F4115F"/>
    <w:rsid w:val="00F6720F"/>
    <w:rsid w:val="00F7038A"/>
    <w:rsid w:val="00F8237A"/>
    <w:rsid w:val="00F840CB"/>
    <w:rsid w:val="00F861DB"/>
    <w:rsid w:val="00F9009D"/>
    <w:rsid w:val="00FA1A90"/>
    <w:rsid w:val="00FB7A3A"/>
    <w:rsid w:val="00FC25EA"/>
    <w:rsid w:val="00FD61C9"/>
    <w:rsid w:val="00FE0FF1"/>
    <w:rsid w:val="00FE4868"/>
    <w:rsid w:val="036BB88D"/>
    <w:rsid w:val="03AD00B7"/>
    <w:rsid w:val="0520684F"/>
    <w:rsid w:val="05C29B8E"/>
    <w:rsid w:val="05F528B6"/>
    <w:rsid w:val="067870B1"/>
    <w:rsid w:val="069D3624"/>
    <w:rsid w:val="07C5216C"/>
    <w:rsid w:val="07CC51CA"/>
    <w:rsid w:val="0A9EC13D"/>
    <w:rsid w:val="0C31DD12"/>
    <w:rsid w:val="0CFB3CD1"/>
    <w:rsid w:val="0E7DE4D5"/>
    <w:rsid w:val="0E8EBE4F"/>
    <w:rsid w:val="0E970D32"/>
    <w:rsid w:val="0EA8E136"/>
    <w:rsid w:val="0F1EDA3E"/>
    <w:rsid w:val="0F697DD4"/>
    <w:rsid w:val="1588EB15"/>
    <w:rsid w:val="15F22423"/>
    <w:rsid w:val="17A300AA"/>
    <w:rsid w:val="18035A5E"/>
    <w:rsid w:val="18D3E04E"/>
    <w:rsid w:val="18DB087E"/>
    <w:rsid w:val="190C6D23"/>
    <w:rsid w:val="19C29550"/>
    <w:rsid w:val="19F7B0B2"/>
    <w:rsid w:val="1AA0CFD3"/>
    <w:rsid w:val="1ABC75D8"/>
    <w:rsid w:val="1ABE7698"/>
    <w:rsid w:val="1ADEBDA3"/>
    <w:rsid w:val="1B36B961"/>
    <w:rsid w:val="1C359E96"/>
    <w:rsid w:val="1CA6DD93"/>
    <w:rsid w:val="1D229B72"/>
    <w:rsid w:val="1D9C4596"/>
    <w:rsid w:val="1F87817F"/>
    <w:rsid w:val="205A3C34"/>
    <w:rsid w:val="207AE11A"/>
    <w:rsid w:val="208A14F0"/>
    <w:rsid w:val="2134D6CA"/>
    <w:rsid w:val="21661844"/>
    <w:rsid w:val="22CF2DF2"/>
    <w:rsid w:val="2315DECD"/>
    <w:rsid w:val="23595A38"/>
    <w:rsid w:val="23836CFF"/>
    <w:rsid w:val="24057DB1"/>
    <w:rsid w:val="2580A309"/>
    <w:rsid w:val="26FC0AE0"/>
    <w:rsid w:val="29FE02F6"/>
    <w:rsid w:val="2ACA7E39"/>
    <w:rsid w:val="2C54AE47"/>
    <w:rsid w:val="2CA03900"/>
    <w:rsid w:val="2DF681E5"/>
    <w:rsid w:val="2E588379"/>
    <w:rsid w:val="2ED23C7B"/>
    <w:rsid w:val="2F65E72D"/>
    <w:rsid w:val="2F908B4D"/>
    <w:rsid w:val="3152E81A"/>
    <w:rsid w:val="32C9F308"/>
    <w:rsid w:val="34794E05"/>
    <w:rsid w:val="3531CA23"/>
    <w:rsid w:val="36151E66"/>
    <w:rsid w:val="364EDD27"/>
    <w:rsid w:val="36BDA5D1"/>
    <w:rsid w:val="36E7CB76"/>
    <w:rsid w:val="37CEEB79"/>
    <w:rsid w:val="37EA14D4"/>
    <w:rsid w:val="393BB234"/>
    <w:rsid w:val="3AF1DCDA"/>
    <w:rsid w:val="3B5F5772"/>
    <w:rsid w:val="3C035607"/>
    <w:rsid w:val="3D7ED949"/>
    <w:rsid w:val="3DF1D86D"/>
    <w:rsid w:val="3E030B6B"/>
    <w:rsid w:val="3E20304B"/>
    <w:rsid w:val="3E67C5E8"/>
    <w:rsid w:val="40CA1291"/>
    <w:rsid w:val="4104CBC1"/>
    <w:rsid w:val="412B1E14"/>
    <w:rsid w:val="4243A67A"/>
    <w:rsid w:val="42EBB3E8"/>
    <w:rsid w:val="4316C747"/>
    <w:rsid w:val="43928F6E"/>
    <w:rsid w:val="43D6E57A"/>
    <w:rsid w:val="4462BED6"/>
    <w:rsid w:val="44878449"/>
    <w:rsid w:val="45621EDF"/>
    <w:rsid w:val="475D290B"/>
    <w:rsid w:val="47A903FB"/>
    <w:rsid w:val="47B74866"/>
    <w:rsid w:val="47C71291"/>
    <w:rsid w:val="47E15B2D"/>
    <w:rsid w:val="4824B21D"/>
    <w:rsid w:val="48A33A76"/>
    <w:rsid w:val="4D709FE7"/>
    <w:rsid w:val="4DA7E5C2"/>
    <w:rsid w:val="4FD22476"/>
    <w:rsid w:val="50A4D186"/>
    <w:rsid w:val="51022A1C"/>
    <w:rsid w:val="51B8FDBB"/>
    <w:rsid w:val="52F85BB0"/>
    <w:rsid w:val="5301D7B2"/>
    <w:rsid w:val="5309C538"/>
    <w:rsid w:val="534A380A"/>
    <w:rsid w:val="54025C80"/>
    <w:rsid w:val="54B25774"/>
    <w:rsid w:val="55537D36"/>
    <w:rsid w:val="57844645"/>
    <w:rsid w:val="58C90BC8"/>
    <w:rsid w:val="5A289933"/>
    <w:rsid w:val="5BEF71B3"/>
    <w:rsid w:val="5D930815"/>
    <w:rsid w:val="5DDA33AC"/>
    <w:rsid w:val="5E213965"/>
    <w:rsid w:val="5E4C77DF"/>
    <w:rsid w:val="5EFA5F7C"/>
    <w:rsid w:val="601AD568"/>
    <w:rsid w:val="6138A9F0"/>
    <w:rsid w:val="61974ED2"/>
    <w:rsid w:val="6317FB7C"/>
    <w:rsid w:val="64206DD0"/>
    <w:rsid w:val="64DE87CD"/>
    <w:rsid w:val="664F9C3E"/>
    <w:rsid w:val="671EC462"/>
    <w:rsid w:val="67580E92"/>
    <w:rsid w:val="67B2736F"/>
    <w:rsid w:val="68435DDB"/>
    <w:rsid w:val="688F46F6"/>
    <w:rsid w:val="68C60735"/>
    <w:rsid w:val="68F1FA45"/>
    <w:rsid w:val="69A88F51"/>
    <w:rsid w:val="6A61D796"/>
    <w:rsid w:val="6A7AFFF3"/>
    <w:rsid w:val="6A8FAF54"/>
    <w:rsid w:val="6BC3ABB9"/>
    <w:rsid w:val="6CECA0FB"/>
    <w:rsid w:val="6CFC6D1D"/>
    <w:rsid w:val="6D997858"/>
    <w:rsid w:val="6DC95114"/>
    <w:rsid w:val="6EF69B27"/>
    <w:rsid w:val="70B4412D"/>
    <w:rsid w:val="710F1B47"/>
    <w:rsid w:val="71F79AD6"/>
    <w:rsid w:val="729CF508"/>
    <w:rsid w:val="73BE6FD3"/>
    <w:rsid w:val="7587B250"/>
    <w:rsid w:val="75AC77C3"/>
    <w:rsid w:val="760FBB8B"/>
    <w:rsid w:val="766FB294"/>
    <w:rsid w:val="77D2F65C"/>
    <w:rsid w:val="784FF820"/>
    <w:rsid w:val="78D42A42"/>
    <w:rsid w:val="78DC2AFF"/>
    <w:rsid w:val="79ABD94F"/>
    <w:rsid w:val="79FFC6AE"/>
    <w:rsid w:val="7A3D45B8"/>
    <w:rsid w:val="7A7FE8E6"/>
    <w:rsid w:val="7B78BDFF"/>
    <w:rsid w:val="7BF9502B"/>
    <w:rsid w:val="7C1BB947"/>
    <w:rsid w:val="7CA7F09C"/>
    <w:rsid w:val="7D3A1BDC"/>
    <w:rsid w:val="7DAF9C22"/>
    <w:rsid w:val="7E30AF2B"/>
    <w:rsid w:val="7E3E213F"/>
    <w:rsid w:val="7EAF85C8"/>
    <w:rsid w:val="7EB68E84"/>
    <w:rsid w:val="7EB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0332"/>
  <w15:chartTrackingRefBased/>
  <w15:docId w15:val="{0810C67F-A11F-4113-89B1-E60FB2E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A23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A23E1"/>
  </w:style>
  <w:style w:type="character" w:styleId="scxw170448128" w:customStyle="1">
    <w:name w:val="scxw170448128"/>
    <w:basedOn w:val="DefaultParagraphFont"/>
    <w:rsid w:val="002A23E1"/>
  </w:style>
  <w:style w:type="table" w:styleId="TableGrid">
    <w:name w:val="Table Grid"/>
    <w:basedOn w:val="TableNormal"/>
    <w:uiPriority w:val="39"/>
    <w:rsid w:val="001D6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4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9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C64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style.mla.org/works-cited/works-cited-a-quick-guide/" TargetMode="External" Id="R3f4b203fed674351" /><Relationship Type="http://schemas.openxmlformats.org/officeDocument/2006/relationships/hyperlink" Target="https://forms.office.com/r/m5XRWYj5AP" TargetMode="External" Id="Rec5e1adb8c4a4248" /><Relationship Type="http://schemas.openxmlformats.org/officeDocument/2006/relationships/hyperlink" Target="mailto:bowhallb@pcsb.org" TargetMode="External" Id="R8d6fb24ddc364704" /><Relationship Type="http://schemas.openxmlformats.org/officeDocument/2006/relationships/header" Target="header.xml" Id="Ra343679353e34208" /><Relationship Type="http://schemas.openxmlformats.org/officeDocument/2006/relationships/footer" Target="footer.xml" Id="R049ba59737f74f4f" /><Relationship Type="http://schemas.openxmlformats.org/officeDocument/2006/relationships/hyperlink" Target="mailto:bowhallb@pcsb.org" TargetMode="External" Id="R99e78a7814b3473e" /><Relationship Type="http://schemas.openxmlformats.org/officeDocument/2006/relationships/hyperlink" Target="mailto:slackb@pcsb.org" TargetMode="External" Id="Rf487f41482cc4a85" /><Relationship Type="http://schemas.openxmlformats.org/officeDocument/2006/relationships/hyperlink" Target="https://www.floridamediaed.org/jim-harbin.html" TargetMode="External" Id="R7aafaa23e30f4302" /><Relationship Type="http://schemas.openxmlformats.org/officeDocument/2006/relationships/hyperlink" Target="mailto:bowhallb@pcsb.org" TargetMode="External" Id="R3cd3a0f0517e4e1f" /><Relationship Type="http://schemas.openxmlformats.org/officeDocument/2006/relationships/hyperlink" Target="mailto:bowhallb@pcsb.org" TargetMode="External" Id="R0ae573ed37d942df" /><Relationship Type="http://schemas.openxmlformats.org/officeDocument/2006/relationships/hyperlink" Target="https://forms.office.com/r/m5XRWYj5AP" TargetMode="External" Id="R4d18b9794c984c2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7153edb54df404f" /><Relationship Type="http://schemas.openxmlformats.org/officeDocument/2006/relationships/image" Target="/media/image2.png" Id="R0f59de181f9b4f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9836-E552-4D29-9F13-0B268CE86C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Bowhall Bryan</dc:creator>
  <keywords/>
  <dc:description/>
  <lastModifiedBy>Bowhall Bryan</lastModifiedBy>
  <revision>7</revision>
  <dcterms:created xsi:type="dcterms:W3CDTF">2023-09-19T17:54:00.0000000Z</dcterms:created>
  <dcterms:modified xsi:type="dcterms:W3CDTF">2023-10-03T20:13:34.3656701Z</dcterms:modified>
</coreProperties>
</file>